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3BAB0" w14:textId="77777777" w:rsidR="00710B75" w:rsidRPr="00710B75" w:rsidRDefault="000E6AD3" w:rsidP="00AD4500">
      <w:pPr>
        <w:pStyle w:val="Nadpis1"/>
        <w:spacing w:before="120"/>
        <w:jc w:val="center"/>
        <w:rPr>
          <w:rStyle w:val="Odkazintenzivn"/>
          <w:rFonts w:ascii="Calibri" w:hAnsi="Calibri" w:cs="Calibri"/>
          <w:color w:val="404040"/>
          <w:sz w:val="56"/>
          <w:szCs w:val="56"/>
        </w:rPr>
      </w:pP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</w:t>
      </w:r>
      <w:r w:rsidR="00A965B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linick</w:t>
      </w: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á</w:t>
      </w:r>
      <w:r w:rsidR="00A965B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 hodnocení</w:t>
      </w:r>
    </w:p>
    <w:p w14:paraId="1C0DD4FF" w14:textId="77777777" w:rsidR="00A965B5" w:rsidRPr="00710B75" w:rsidRDefault="00A965B5" w:rsidP="00AD4500">
      <w:pPr>
        <w:pStyle w:val="Nadpis1"/>
        <w:spacing w:before="120"/>
        <w:jc w:val="center"/>
        <w:rPr>
          <w:rStyle w:val="Odkazintenzivn"/>
          <w:rFonts w:ascii="Calibri" w:hAnsi="Calibri" w:cs="Calibri"/>
          <w:color w:val="404040"/>
          <w:sz w:val="56"/>
          <w:szCs w:val="56"/>
        </w:rPr>
      </w:pP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lini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ka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 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Z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obrazovacích 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M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etod</w:t>
      </w:r>
    </w:p>
    <w:p w14:paraId="59B0F30E" w14:textId="77777777" w:rsidR="000E6AD3" w:rsidRPr="00710B75" w:rsidRDefault="000E6AD3" w:rsidP="000E6AD3">
      <w:pPr>
        <w:rPr>
          <w:rFonts w:ascii="Calibri" w:hAnsi="Calibri" w:cs="Calibri"/>
          <w:b/>
          <w:color w:val="404040"/>
        </w:rPr>
      </w:pPr>
    </w:p>
    <w:p w14:paraId="746957AB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Název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):</w:t>
      </w:r>
      <w:r w:rsidR="001F27B6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</w:p>
    <w:bookmarkStart w:id="0" w:name="Text7"/>
    <w:p w14:paraId="0855376E" w14:textId="4B050F72" w:rsidR="00C46ADC" w:rsidRPr="00710B75" w:rsidRDefault="00BC0502" w:rsidP="004948AA">
      <w:pPr>
        <w:spacing w:after="120"/>
        <w:ind w:left="709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="004B500B"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0"/>
    </w:p>
    <w:p w14:paraId="483C37A0" w14:textId="3A8A88A4" w:rsidR="00FC6857" w:rsidRPr="00710B75" w:rsidRDefault="00FC6857" w:rsidP="004948AA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Číslo protokolu 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(</w:t>
      </w:r>
      <w:r w:rsidRPr="001D5BA4">
        <w:rPr>
          <w:rStyle w:val="Zdraznnintenzivn"/>
          <w:rFonts w:ascii="Calibri" w:hAnsi="Calibri" w:cs="Calibri"/>
          <w:b w:val="0"/>
          <w:i w:val="0"/>
          <w:color w:val="C00000"/>
        </w:rPr>
        <w:t>vyplňuje zadavatel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):</w:t>
      </w: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 </w:t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492EC599" w14:textId="37E87FE2" w:rsidR="00CD2698" w:rsidRPr="00710B75" w:rsidRDefault="00CD2698" w:rsidP="004948AA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Zadavatel 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(</w:t>
      </w:r>
      <w:r w:rsidRPr="001D5BA4">
        <w:rPr>
          <w:rStyle w:val="Zdraznnintenzivn"/>
          <w:rFonts w:ascii="Calibri" w:hAnsi="Calibri" w:cs="Calibri"/>
          <w:b w:val="0"/>
          <w:i w:val="0"/>
          <w:color w:val="C00000"/>
        </w:rPr>
        <w:t>vyplňuje zadavatel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):</w:t>
      </w: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 </w:t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225F5B92" w14:textId="77777777" w:rsidR="005E3DE8" w:rsidRDefault="005E3DE8" w:rsidP="004C6EF1">
      <w:pPr>
        <w:spacing w:after="120"/>
        <w:ind w:left="425"/>
        <w:rPr>
          <w:rFonts w:ascii="Calibri" w:hAnsi="Calibri" w:cs="Calibri"/>
          <w:color w:val="404040"/>
        </w:rPr>
      </w:pPr>
    </w:p>
    <w:p w14:paraId="3F48B37A" w14:textId="77777777" w:rsidR="00E3233D" w:rsidRPr="00710B75" w:rsidRDefault="00E3233D" w:rsidP="004C6EF1">
      <w:pPr>
        <w:spacing w:after="120"/>
        <w:ind w:left="425"/>
        <w:rPr>
          <w:rFonts w:ascii="Calibri" w:hAnsi="Calibri" w:cs="Calibri"/>
          <w:color w:val="404040"/>
        </w:rPr>
      </w:pPr>
    </w:p>
    <w:p w14:paraId="631A1514" w14:textId="77777777" w:rsidR="00E132D2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Popis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7AA77E39" w14:textId="37A4D596" w:rsidR="008A5FFC" w:rsidRPr="00710B75" w:rsidRDefault="00BC0502" w:rsidP="00690956">
      <w:pPr>
        <w:spacing w:after="120"/>
        <w:ind w:left="709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D06255"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1"/>
    </w:p>
    <w:p w14:paraId="06A2485F" w14:textId="77777777" w:rsidR="005E3DE8" w:rsidRPr="00710B75" w:rsidRDefault="005E3DE8" w:rsidP="004C6EF1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1ABF1B23" w14:textId="77777777" w:rsidR="00A965B5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Interní označení studie (“ </w:t>
      </w:r>
      <w:r w:rsidR="00A965B5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KHL-</w:t>
      </w:r>
      <w:r w:rsidR="001F27B6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XXX</w:t>
      </w:r>
      <w:r w:rsidR="00A965B5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-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YYYY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“)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</w:t>
      </w:r>
      <w:r w:rsidR="00F52E9F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FNM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bookmarkStart w:id="2" w:name="Text5"/>
    <w:p w14:paraId="3080D127" w14:textId="7E2AFC8D" w:rsidR="008A5FFC" w:rsidRPr="00710B75" w:rsidRDefault="00BC0502" w:rsidP="004948AA">
      <w:pPr>
        <w:spacing w:after="120"/>
        <w:ind w:left="709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fldChar w:fldCharType="begin">
          <w:ffData>
            <w:name w:val="Text5"/>
            <w:enabled/>
            <w:calcOnExit w:val="0"/>
            <w:textInput>
              <w:default w:val="KHL-XXX-YYYY"/>
              <w:maxLength w:val="12"/>
            </w:textInput>
          </w:ffData>
        </w:fldChar>
      </w:r>
      <w:r w:rsidR="00732B30">
        <w:rPr>
          <w:rFonts w:ascii="Calibri" w:hAnsi="Calibri" w:cs="Calibri"/>
          <w:b/>
          <w:color w:val="1F497D"/>
        </w:rPr>
        <w:instrText xml:space="preserve"> FORMTEXT </w:instrText>
      </w:r>
      <w:r>
        <w:rPr>
          <w:rFonts w:ascii="Calibri" w:hAnsi="Calibri" w:cs="Calibri"/>
          <w:b/>
          <w:color w:val="1F497D"/>
        </w:rPr>
      </w:r>
      <w:r>
        <w:rPr>
          <w:rFonts w:ascii="Calibri" w:hAnsi="Calibri" w:cs="Calibri"/>
          <w:b/>
          <w:color w:val="1F497D"/>
        </w:rPr>
        <w:fldChar w:fldCharType="separate"/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>
        <w:rPr>
          <w:rFonts w:ascii="Calibri" w:hAnsi="Calibri" w:cs="Calibri"/>
          <w:b/>
          <w:color w:val="1F497D"/>
        </w:rPr>
        <w:fldChar w:fldCharType="end"/>
      </w:r>
      <w:bookmarkEnd w:id="2"/>
    </w:p>
    <w:p w14:paraId="58E48AED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52B2840F" w14:textId="595727C5" w:rsidR="008A5FFC" w:rsidRPr="00710B75" w:rsidRDefault="00732B30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Fonts w:ascii="Calibri" w:hAnsi="Calibri" w:cs="Calibri"/>
          <w:color w:val="404040"/>
          <w:sz w:val="24"/>
          <w:szCs w:val="24"/>
        </w:rPr>
      </w:pPr>
      <w:r>
        <w:rPr>
          <w:rStyle w:val="Zdraznnintenzivn"/>
          <w:rFonts w:ascii="Calibri" w:hAnsi="Calibri" w:cs="Calibri"/>
          <w:color w:val="404040"/>
          <w:sz w:val="24"/>
          <w:szCs w:val="24"/>
        </w:rPr>
        <w:t>Jméno h</w:t>
      </w:r>
      <w:r w:rsidR="000E6AD3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lavní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>ho</w:t>
      </w:r>
      <w:r w:rsidR="000E6AD3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zkoušející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>ho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BC0502" w:rsidRPr="00710B75">
        <w:rPr>
          <w:rFonts w:ascii="Calibri" w:hAnsi="Calibri" w:cs="Calibri"/>
          <w:color w:val="1F497D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C6EF1" w:rsidRPr="00710B75">
        <w:rPr>
          <w:rFonts w:ascii="Calibri" w:hAnsi="Calibri" w:cs="Calibri"/>
          <w:color w:val="1F497D"/>
          <w:sz w:val="24"/>
          <w:szCs w:val="24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  <w:sz w:val="24"/>
          <w:szCs w:val="24"/>
        </w:rPr>
      </w:r>
      <w:r w:rsidR="00BC0502" w:rsidRPr="00710B75">
        <w:rPr>
          <w:rFonts w:ascii="Calibri" w:hAnsi="Calibri" w:cs="Calibri"/>
          <w:color w:val="1F497D"/>
          <w:sz w:val="24"/>
          <w:szCs w:val="24"/>
        </w:rPr>
        <w:fldChar w:fldCharType="separate"/>
      </w:r>
      <w:r w:rsidR="00EA78D9">
        <w:rPr>
          <w:rFonts w:ascii="Calibri" w:hAnsi="Calibri" w:cs="Calibri"/>
          <w:color w:val="1F497D"/>
          <w:sz w:val="24"/>
          <w:szCs w:val="24"/>
        </w:rPr>
        <w:t> </w:t>
      </w:r>
      <w:r w:rsidR="00EA78D9">
        <w:rPr>
          <w:rFonts w:ascii="Calibri" w:hAnsi="Calibri" w:cs="Calibri"/>
          <w:color w:val="1F497D"/>
          <w:sz w:val="24"/>
          <w:szCs w:val="24"/>
        </w:rPr>
        <w:t> </w:t>
      </w:r>
      <w:r w:rsidR="00EA78D9">
        <w:rPr>
          <w:rFonts w:ascii="Calibri" w:hAnsi="Calibri" w:cs="Calibri"/>
          <w:color w:val="1F497D"/>
          <w:sz w:val="24"/>
          <w:szCs w:val="24"/>
        </w:rPr>
        <w:t> </w:t>
      </w:r>
      <w:r w:rsidR="00EA78D9">
        <w:rPr>
          <w:rFonts w:ascii="Calibri" w:hAnsi="Calibri" w:cs="Calibri"/>
          <w:color w:val="1F497D"/>
          <w:sz w:val="24"/>
          <w:szCs w:val="24"/>
        </w:rPr>
        <w:t> </w:t>
      </w:r>
      <w:r w:rsidR="00EA78D9">
        <w:rPr>
          <w:rFonts w:ascii="Calibri" w:hAnsi="Calibri" w:cs="Calibri"/>
          <w:color w:val="1F497D"/>
          <w:sz w:val="24"/>
          <w:szCs w:val="24"/>
        </w:rPr>
        <w:t> </w:t>
      </w:r>
      <w:r w:rsidR="00BC0502" w:rsidRPr="00710B75">
        <w:rPr>
          <w:rFonts w:ascii="Calibri" w:hAnsi="Calibri" w:cs="Calibri"/>
          <w:color w:val="1F497D"/>
          <w:sz w:val="24"/>
          <w:szCs w:val="24"/>
        </w:rPr>
        <w:fldChar w:fldCharType="end"/>
      </w:r>
      <w:bookmarkEnd w:id="3"/>
    </w:p>
    <w:p w14:paraId="258104C0" w14:textId="744FD208" w:rsidR="00FC6857" w:rsidRPr="00710B75" w:rsidRDefault="00FC6857" w:rsidP="004948AA">
      <w:pPr>
        <w:spacing w:after="120"/>
        <w:ind w:left="709"/>
        <w:rPr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Klinika 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(</w:t>
      </w:r>
      <w:r w:rsidRPr="001D5BA4">
        <w:rPr>
          <w:rStyle w:val="Zdraznnintenzivn"/>
          <w:rFonts w:ascii="Calibri" w:hAnsi="Calibri" w:cs="Calibri"/>
          <w:b w:val="0"/>
          <w:i w:val="0"/>
          <w:color w:val="C00000"/>
        </w:rPr>
        <w:t>vyplňuje zadavatel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):</w:t>
      </w: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 </w:t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619FF04C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4FD27670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Doba trvání studie / doba trvání náběru subjektů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581696EE" w14:textId="534C7F7D" w:rsidR="008A5FFC" w:rsidRPr="00710B75" w:rsidRDefault="008A5FFC" w:rsidP="004948AA">
      <w:pPr>
        <w:spacing w:after="120"/>
        <w:ind w:left="709" w:firstLine="28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 xml:space="preserve">Od: </w:t>
      </w:r>
      <w:bookmarkStart w:id="4" w:name="Text1"/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  <w:bookmarkEnd w:id="4"/>
      <w:r w:rsidR="00C46ADC"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Pr="00710B75">
        <w:rPr>
          <w:rFonts w:ascii="Calibri" w:hAnsi="Calibri" w:cs="Calibri"/>
          <w:color w:val="404040"/>
        </w:rPr>
        <w:t xml:space="preserve">Do: </w:t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46ADC"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  <w:bookmarkEnd w:id="5"/>
    </w:p>
    <w:p w14:paraId="75A9060B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color w:val="404040"/>
        </w:rPr>
      </w:pPr>
    </w:p>
    <w:p w14:paraId="7059CF2D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Minimální a maximální počet subjektů zařazených do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406DE2DD" w14:textId="728477BE" w:rsidR="004C6EF1" w:rsidRPr="00710B75" w:rsidRDefault="00AF4383" w:rsidP="004948AA">
      <w:pPr>
        <w:spacing w:after="120"/>
        <w:ind w:left="709" w:firstLine="28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>Min:</w:t>
      </w:r>
      <w:r w:rsidR="00D6404F" w:rsidRPr="00710B75">
        <w:rPr>
          <w:rFonts w:ascii="Calibri" w:hAnsi="Calibri" w:cs="Calibri"/>
          <w:color w:val="404040"/>
        </w:rPr>
        <w:t xml:space="preserve"> </w:t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  <w:bookmarkEnd w:id="6"/>
      <w:r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="00635273" w:rsidRPr="00710B75">
        <w:rPr>
          <w:rFonts w:ascii="Calibri" w:hAnsi="Calibri" w:cs="Calibri"/>
          <w:color w:val="404040"/>
        </w:rPr>
        <w:tab/>
      </w:r>
      <w:r w:rsidRPr="00710B75">
        <w:rPr>
          <w:rFonts w:ascii="Calibri" w:hAnsi="Calibri" w:cs="Calibri"/>
          <w:color w:val="404040"/>
        </w:rPr>
        <w:t xml:space="preserve">Max: </w:t>
      </w:r>
      <w:bookmarkStart w:id="7" w:name="Text9"/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  <w:bookmarkEnd w:id="7"/>
    </w:p>
    <w:p w14:paraId="52A51951" w14:textId="77777777" w:rsidR="005E3DE8" w:rsidRPr="00710B75" w:rsidRDefault="005E3DE8" w:rsidP="008A5FFC">
      <w:pPr>
        <w:tabs>
          <w:tab w:val="right" w:leader="dot" w:pos="8789"/>
        </w:tabs>
        <w:spacing w:after="120"/>
        <w:ind w:left="425"/>
        <w:rPr>
          <w:rFonts w:ascii="Calibri" w:hAnsi="Calibri" w:cs="Calibri"/>
          <w:color w:val="404040"/>
        </w:rPr>
      </w:pPr>
    </w:p>
    <w:p w14:paraId="22C91AE2" w14:textId="77777777" w:rsidR="00E132D2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Předpokládaná četnost vyšetření vztažená na jed</w:t>
      </w:r>
      <w:r w:rsidR="00011D8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en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011D8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subjekt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bookmarkStart w:id="8" w:name="Text10"/>
    <w:p w14:paraId="18191D81" w14:textId="1DA021EC" w:rsidR="008A5FFC" w:rsidRPr="00732B30" w:rsidRDefault="00BC0502" w:rsidP="00732B30">
      <w:pPr>
        <w:tabs>
          <w:tab w:val="right" w:leader="dot" w:pos="8789"/>
        </w:tabs>
        <w:spacing w:after="120"/>
        <w:ind w:left="709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fldChar w:fldCharType="begin">
          <w:ffData>
            <w:name w:val="Text10"/>
            <w:enabled/>
            <w:calcOnExit w:val="0"/>
            <w:textInput>
              <w:default w:val="X"/>
              <w:maxLength w:val="3"/>
            </w:textInput>
          </w:ffData>
        </w:fldChar>
      </w:r>
      <w:r w:rsidR="00C46D18">
        <w:rPr>
          <w:rFonts w:ascii="Calibri" w:hAnsi="Calibri" w:cs="Calibri"/>
          <w:b/>
          <w:color w:val="1F497D"/>
        </w:rPr>
        <w:instrText xml:space="preserve"> FORMTEXT </w:instrText>
      </w:r>
      <w:r>
        <w:rPr>
          <w:rFonts w:ascii="Calibri" w:hAnsi="Calibri" w:cs="Calibri"/>
          <w:b/>
          <w:color w:val="1F497D"/>
        </w:rPr>
      </w:r>
      <w:r>
        <w:rPr>
          <w:rFonts w:ascii="Calibri" w:hAnsi="Calibri" w:cs="Calibri"/>
          <w:b/>
          <w:color w:val="1F497D"/>
        </w:rPr>
        <w:fldChar w:fldCharType="separate"/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>
        <w:rPr>
          <w:rFonts w:ascii="Calibri" w:hAnsi="Calibri" w:cs="Calibri"/>
          <w:b/>
          <w:color w:val="1F497D"/>
        </w:rPr>
        <w:fldChar w:fldCharType="end"/>
      </w:r>
      <w:bookmarkEnd w:id="8"/>
      <w:r w:rsidR="008A5FFC" w:rsidRPr="00732B30">
        <w:rPr>
          <w:rFonts w:ascii="Calibri" w:hAnsi="Calibri" w:cs="Calibri"/>
          <w:b/>
          <w:color w:val="1F497D"/>
        </w:rPr>
        <w:t xml:space="preserve"> </w:t>
      </w:r>
      <w:r w:rsidR="00C46D18">
        <w:rPr>
          <w:rFonts w:ascii="Calibri" w:hAnsi="Calibri" w:cs="Calibri"/>
          <w:b/>
          <w:color w:val="1F497D"/>
        </w:rPr>
        <w:t xml:space="preserve"> </w:t>
      </w:r>
      <w:r w:rsidR="008A5FFC" w:rsidRPr="00732B30">
        <w:rPr>
          <w:rStyle w:val="Zdraznnintenzivn"/>
          <w:rFonts w:ascii="Calibri" w:hAnsi="Calibri"/>
          <w:i w:val="0"/>
          <w:color w:val="404040"/>
        </w:rPr>
        <w:t>vyšetření na jednoho pacienta v rámci studie</w:t>
      </w:r>
    </w:p>
    <w:p w14:paraId="168DA9B2" w14:textId="3CC56A23" w:rsidR="00F16288" w:rsidRPr="00710B75" w:rsidRDefault="00F16288" w:rsidP="00A76980">
      <w:pPr>
        <w:tabs>
          <w:tab w:val="right" w:leader="dot" w:pos="8789"/>
        </w:tabs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>Poznámka (harmonogram vyšetření apod.</w:t>
      </w:r>
      <w:r w:rsidR="00A76980">
        <w:rPr>
          <w:rFonts w:ascii="Calibri" w:hAnsi="Calibri" w:cs="Calibri"/>
          <w:color w:val="404040"/>
        </w:rPr>
        <w:t xml:space="preserve"> - </w:t>
      </w:r>
      <w:r w:rsidR="00A76980" w:rsidRPr="00A76980">
        <w:rPr>
          <w:rFonts w:ascii="Calibri" w:hAnsi="Calibri" w:cs="Calibri"/>
          <w:color w:val="C00000"/>
        </w:rPr>
        <w:t>vyplňuje zadavatel</w:t>
      </w:r>
      <w:r w:rsidRPr="00710B75">
        <w:rPr>
          <w:rFonts w:ascii="Calibri" w:hAnsi="Calibri" w:cs="Calibri"/>
          <w:color w:val="404040"/>
        </w:rPr>
        <w:t xml:space="preserve">): </w:t>
      </w:r>
      <w:bookmarkStart w:id="9" w:name="Text13"/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  <w:bookmarkEnd w:id="9"/>
    </w:p>
    <w:p w14:paraId="53B3BE3F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color w:val="404040"/>
        </w:rPr>
      </w:pPr>
    </w:p>
    <w:p w14:paraId="319653A6" w14:textId="77777777" w:rsidR="00E722F0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Požadavky na vyhodnocení, metodika vyšetření, ostatní informace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A76980">
        <w:rPr>
          <w:rStyle w:val="Zdraznnintenzivn"/>
          <w:rFonts w:ascii="Calibri" w:hAnsi="Calibri" w:cs="Calibri"/>
          <w:color w:val="auto"/>
          <w:sz w:val="24"/>
          <w:szCs w:val="24"/>
        </w:rPr>
        <w:t>)</w:t>
      </w:r>
      <w:r w:rsidRPr="00A76980">
        <w:rPr>
          <w:rStyle w:val="Zdraznnintenzivn"/>
          <w:rFonts w:ascii="Calibri" w:hAnsi="Calibri" w:cs="Calibri"/>
          <w:color w:val="auto"/>
          <w:sz w:val="24"/>
          <w:szCs w:val="24"/>
        </w:rPr>
        <w:t>:</w:t>
      </w:r>
    </w:p>
    <w:bookmarkStart w:id="10" w:name="Text14"/>
    <w:p w14:paraId="7F1C5723" w14:textId="3B7734E4" w:rsidR="008A5FFC" w:rsidRPr="00710B75" w:rsidRDefault="00BC0502" w:rsidP="00EA78D9">
      <w:pPr>
        <w:tabs>
          <w:tab w:val="right" w:leader="dot" w:pos="8789"/>
        </w:tabs>
        <w:spacing w:after="120"/>
        <w:ind w:left="709"/>
        <w:rPr>
          <w:rFonts w:ascii="Calibri" w:hAnsi="Calibri" w:cs="Calibri"/>
          <w:b/>
          <w:color w:val="1F497D"/>
        </w:rPr>
      </w:pPr>
      <w:r w:rsidRPr="00710B75">
        <w:rPr>
          <w:rFonts w:ascii="Calibri" w:hAnsi="Calibri" w:cs="Calibri"/>
          <w:b/>
          <w:color w:val="1F497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16288" w:rsidRPr="00710B75">
        <w:rPr>
          <w:rFonts w:ascii="Calibri" w:hAnsi="Calibri" w:cs="Calibri"/>
          <w:b/>
          <w:color w:val="1F497D"/>
        </w:rPr>
        <w:instrText xml:space="preserve"> FORMTEXT </w:instrText>
      </w:r>
      <w:r w:rsidRPr="00710B75">
        <w:rPr>
          <w:rFonts w:ascii="Calibri" w:hAnsi="Calibri" w:cs="Calibri"/>
          <w:b/>
          <w:color w:val="1F497D"/>
        </w:rPr>
      </w:r>
      <w:r w:rsidRPr="00710B75">
        <w:rPr>
          <w:rFonts w:ascii="Calibri" w:hAnsi="Calibri" w:cs="Calibri"/>
          <w:b/>
          <w:color w:val="1F497D"/>
        </w:rPr>
        <w:fldChar w:fldCharType="separate"/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 w:rsidR="00EA78D9">
        <w:rPr>
          <w:rFonts w:ascii="Calibri" w:hAnsi="Calibri" w:cs="Calibri"/>
          <w:b/>
          <w:color w:val="1F497D"/>
        </w:rPr>
        <w:t> </w:t>
      </w:r>
      <w:r w:rsidRPr="00710B75">
        <w:rPr>
          <w:rFonts w:ascii="Calibri" w:hAnsi="Calibri" w:cs="Calibri"/>
          <w:b/>
          <w:color w:val="1F497D"/>
        </w:rPr>
        <w:fldChar w:fldCharType="end"/>
      </w:r>
      <w:bookmarkEnd w:id="10"/>
    </w:p>
    <w:p w14:paraId="7D47DBF0" w14:textId="77777777" w:rsidR="005E3DE8" w:rsidRPr="00710B75" w:rsidRDefault="005E3DE8" w:rsidP="00F16288">
      <w:pPr>
        <w:tabs>
          <w:tab w:val="left" w:pos="426"/>
          <w:tab w:val="right" w:leader="dot" w:pos="8789"/>
        </w:tabs>
        <w:spacing w:after="120"/>
        <w:ind w:left="425"/>
        <w:rPr>
          <w:rFonts w:ascii="Calibri" w:hAnsi="Calibri" w:cs="Calibri"/>
          <w:b/>
          <w:color w:val="404040"/>
        </w:rPr>
      </w:pPr>
    </w:p>
    <w:p w14:paraId="48CD7AB3" w14:textId="77777777" w:rsidR="00975E4C" w:rsidRDefault="00975E4C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lastRenderedPageBreak/>
        <w:t>Ekonomická kalkulace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F52E9F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požadovaných výkonů </w:t>
      </w:r>
      <w:r w:rsidR="00382B1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a odměny radiologovi 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(</w:t>
      </w:r>
      <w:r w:rsidR="00FC6857" w:rsidRPr="00732B3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7A72856E" w14:textId="77777777" w:rsidR="00F3328B" w:rsidRDefault="00F3328B" w:rsidP="00F3328B">
      <w:pPr>
        <w:pStyle w:val="Nadpis2"/>
        <w:numPr>
          <w:ilvl w:val="0"/>
          <w:numId w:val="2"/>
        </w:numPr>
        <w:tabs>
          <w:tab w:val="num" w:pos="720"/>
        </w:tabs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</w:p>
    <w:tbl>
      <w:tblPr>
        <w:tblW w:w="51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4011"/>
      </w:tblGrid>
      <w:tr w:rsidR="00F3328B" w:rsidRPr="00BA01F9" w14:paraId="2421E1D8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C42D" w14:textId="77777777" w:rsidR="00F3328B" w:rsidRPr="00917C3E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/>
                <w:color w:val="404040"/>
              </w:rPr>
            </w:pPr>
            <w:r w:rsidRPr="00917C3E">
              <w:rPr>
                <w:rFonts w:asciiTheme="minorHAnsi" w:hAnsiTheme="minorHAnsi" w:cstheme="minorHAnsi"/>
                <w:b/>
                <w:color w:val="40404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7C3E">
              <w:rPr>
                <w:rFonts w:asciiTheme="minorHAnsi" w:hAnsiTheme="minorHAnsi" w:cstheme="minorHAnsi"/>
                <w:b/>
                <w:color w:val="40404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color w:val="404040"/>
              </w:rPr>
            </w:r>
            <w:r>
              <w:rPr>
                <w:rFonts w:asciiTheme="minorHAnsi" w:hAnsiTheme="minorHAnsi" w:cstheme="minorHAnsi"/>
                <w:b/>
                <w:color w:val="404040"/>
              </w:rPr>
              <w:fldChar w:fldCharType="separate"/>
            </w:r>
            <w:r w:rsidRPr="00917C3E">
              <w:rPr>
                <w:rFonts w:asciiTheme="minorHAnsi" w:hAnsiTheme="minorHAnsi" w:cstheme="minorHAnsi"/>
                <w:b/>
                <w:color w:val="404040"/>
              </w:rPr>
              <w:fldChar w:fldCharType="end"/>
            </w:r>
            <w:r w:rsidRPr="00917C3E">
              <w:rPr>
                <w:rFonts w:asciiTheme="minorHAnsi" w:hAnsiTheme="minorHAnsi" w:cstheme="minorHAnsi"/>
                <w:b/>
                <w:color w:val="404040"/>
              </w:rPr>
              <w:t xml:space="preserve"> Start-up poplatek KZM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A586" w14:textId="77777777" w:rsidR="00F3328B" w:rsidRPr="00917C3E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 w:rsidRPr="00917C3E">
              <w:rPr>
                <w:rFonts w:asciiTheme="minorHAnsi" w:hAnsiTheme="minorHAnsi" w:cstheme="minorHAnsi"/>
                <w:b/>
                <w:color w:val="404040"/>
              </w:rPr>
              <w:t>5 000 Kč</w:t>
            </w:r>
          </w:p>
        </w:tc>
      </w:tr>
    </w:tbl>
    <w:p w14:paraId="42E1DEFB" w14:textId="77777777" w:rsidR="00F3328B" w:rsidRDefault="00F3328B" w:rsidP="00F3328B"/>
    <w:tbl>
      <w:tblPr>
        <w:tblW w:w="51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2005"/>
        <w:gridCol w:w="2005"/>
      </w:tblGrid>
      <w:tr w:rsidR="00F3328B" w14:paraId="26A8891B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0FE8" w14:textId="77777777" w:rsidR="00F3328B" w:rsidRPr="00917C3E" w:rsidRDefault="00F3328B" w:rsidP="00F935CD">
            <w:pPr>
              <w:tabs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color w:val="404040"/>
              </w:rPr>
            </w:pPr>
            <w:r w:rsidRPr="00917C3E">
              <w:rPr>
                <w:rFonts w:asciiTheme="minorHAnsi" w:hAnsiTheme="minorHAnsi" w:cstheme="minorHAnsi"/>
                <w:b/>
                <w:color w:val="404040"/>
              </w:rPr>
              <w:t>Požadovaný výkon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377B" w14:textId="77777777" w:rsidR="00F3328B" w:rsidRPr="00917C3E" w:rsidRDefault="00F3328B" w:rsidP="00F935CD">
            <w:pPr>
              <w:tabs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 w:rsidRPr="00917C3E">
              <w:rPr>
                <w:rFonts w:asciiTheme="minorHAnsi" w:hAnsiTheme="minorHAnsi" w:cstheme="minorHAnsi"/>
                <w:b/>
                <w:color w:val="404040"/>
              </w:rPr>
              <w:t>Navrhovaná cena za výkon bez k.l.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61CB" w14:textId="77777777" w:rsidR="00F3328B" w:rsidRPr="00917C3E" w:rsidRDefault="00F3328B" w:rsidP="00F935CD">
            <w:pPr>
              <w:tabs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 w:rsidRPr="00917C3E">
              <w:rPr>
                <w:rFonts w:asciiTheme="minorHAnsi" w:hAnsiTheme="minorHAnsi" w:cstheme="minorHAnsi"/>
                <w:b/>
                <w:color w:val="404040"/>
              </w:rPr>
              <w:t>Navrhovaná cena za výkon s podáním k.l.</w:t>
            </w:r>
          </w:p>
        </w:tc>
      </w:tr>
      <w:tr w:rsidR="00F3328B" w14:paraId="6ADA7656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9AEA" w14:textId="59245628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mozek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CF22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7 500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3A2D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8 500 Kč</w:t>
            </w:r>
          </w:p>
        </w:tc>
      </w:tr>
      <w:tr w:rsidR="00F3328B" w14:paraId="27193879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9E9A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krk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605E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7 500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01F7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8 500 Kč</w:t>
            </w:r>
          </w:p>
        </w:tc>
      </w:tr>
      <w:tr w:rsidR="00F3328B" w14:paraId="44264F90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4856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mozek + krk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BE92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12 000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AAC7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13 000 Kč</w:t>
            </w:r>
          </w:p>
        </w:tc>
      </w:tr>
      <w:tr w:rsidR="00F3328B" w14:paraId="2EECA7E8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14CB" w14:textId="3B05A9C9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hrudník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5C2E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15 000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1F89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16 000 Kč</w:t>
            </w:r>
          </w:p>
        </w:tc>
      </w:tr>
      <w:tr w:rsidR="00F3328B" w14:paraId="4AE67A4B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40A7" w14:textId="73723963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břicho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2A8C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15 000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1B92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16 000 Kč</w:t>
            </w:r>
          </w:p>
        </w:tc>
      </w:tr>
      <w:tr w:rsidR="00F3328B" w14:paraId="69F569A3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6950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pánev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E248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15 000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8AD1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16 000 Kč</w:t>
            </w:r>
          </w:p>
        </w:tc>
      </w:tr>
      <w:tr w:rsidR="00F3328B" w14:paraId="649FCB3A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90C6" w14:textId="16F3F425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hrudník + břicho + pánev (3 oblasti)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A763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15 000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684A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16 000 Kč</w:t>
            </w:r>
          </w:p>
        </w:tc>
      </w:tr>
      <w:tr w:rsidR="00F3328B" w14:paraId="3ADC58E0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62EF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hrudník + břicho (2 oblasti)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5620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15 000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C14C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16 000 Kč</w:t>
            </w:r>
          </w:p>
        </w:tc>
      </w:tr>
      <w:tr w:rsidR="00F3328B" w14:paraId="1B4CC0D7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622B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břicho + pánev (2 oblasti)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C87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15 000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439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16 000 Kč</w:t>
            </w:r>
          </w:p>
        </w:tc>
      </w:tr>
      <w:tr w:rsidR="00F3328B" w14:paraId="3E4CD512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A86F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krk + hrudník + břicho + pánev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8A3B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22 000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E675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23 000 Kč</w:t>
            </w:r>
          </w:p>
        </w:tc>
      </w:tr>
      <w:tr w:rsidR="00F3328B" w14:paraId="7C25B439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E0B8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mozek + krk + hrudník + břicho + pánev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A9C4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A383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27 500 Kč</w:t>
            </w:r>
          </w:p>
        </w:tc>
      </w:tr>
      <w:tr w:rsidR="00F3328B" w14:paraId="76464123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F487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HRCT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C8C4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14 500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EC5B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6969E572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D301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CT celotělový sken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876E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7E67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25 000 Kč</w:t>
            </w:r>
          </w:p>
        </w:tc>
      </w:tr>
      <w:tr w:rsidR="00F3328B" w14:paraId="22B8E1AF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30D1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Perkutánní biopsie pod CT kontrolou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72B4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13 000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46BF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681329BE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B750" w14:textId="751F0AA9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="00EA78D9"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mozek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4F81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21 500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E0BA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25BCB2DD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46A0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obličej a krk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317C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21 500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0EDA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4E675797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90E4" w14:textId="7ACD06CF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="00EA78D9"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1 úsek páteře: C páteř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550C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21 500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552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580DFDCA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0BF4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1 úsek páteře: TH páteř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7025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21 500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39D8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09C6EA60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24EC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1 úsek páteře: LS páteř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2D9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21 500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82C1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105426A2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2A8F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klouby (kromě kyčelních)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86F2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21 500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A0F8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1B79171B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D4D8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obličej a krk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1A97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21 500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EE92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0D6E5675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25E7" w14:textId="394C217F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hrudník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C02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22 000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323D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7A30DFAD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8990" w14:textId="01BD2995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břicho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48F5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22 000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AB3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74648DE4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DE5E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malá pánev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92FE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22 000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E1C2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26 500 Kč</w:t>
            </w:r>
          </w:p>
        </w:tc>
      </w:tr>
      <w:tr w:rsidR="00F3328B" w14:paraId="174E37C7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496E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hrudník + břicho + malá pánev (3 oblasti)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E67D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58 000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27F8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62 500 Kč</w:t>
            </w:r>
          </w:p>
        </w:tc>
      </w:tr>
      <w:tr w:rsidR="00F3328B" w14:paraId="678E0E5C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893D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hrudník + břicho (2 oblasti)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A89F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40 000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D632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44 500 Kč</w:t>
            </w:r>
          </w:p>
        </w:tc>
      </w:tr>
      <w:tr w:rsidR="00F3328B" w14:paraId="0AB8DCE1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C33A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břicho + malá pánev (2 oblasti)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5FD1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40 000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7CF0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44 500 Kč</w:t>
            </w:r>
          </w:p>
        </w:tc>
      </w:tr>
      <w:tr w:rsidR="00F3328B" w14:paraId="014FC3A0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6779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angiografie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6E9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22 500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6467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7A8EF8CA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7C82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srdce NEBO velké cévy hrudníku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679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BB23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37 000 Kč</w:t>
            </w:r>
          </w:p>
        </w:tc>
      </w:tr>
      <w:tr w:rsidR="00F3328B" w14:paraId="186449D4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5DBC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MR celotělový sken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D4FB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64 500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794C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69 000 Kč</w:t>
            </w:r>
          </w:p>
        </w:tc>
      </w:tr>
      <w:tr w:rsidR="00F3328B" w14:paraId="3E543EB6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F19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US horní poloviny břicha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1E0E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6 000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CF1D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77D297AB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A847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US dolní poloviny břicha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95AA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6 000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8DD9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765529E6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7327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US Doppler karotických a vertebrálních tepen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9F11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6 000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51B3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7E6AC7E7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4FA5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US Doppler tepen NEBO žil jedné dolní končetiny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46C7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6 000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3855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653971C6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DD81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US jednoho prsu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8FFB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5 000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5C2A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22B52B05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B3CF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Perkutánní biopsie pod CT kontrolou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0834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13 000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A455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67EF9464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2600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Zavedení klipu do prsu pod UZ kontrolou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96E9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11 500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1201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24C38948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AD0C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Mamografie (oba prsy, 4 projekce)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94B5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7 000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943C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44369051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5BF2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DXA sken (3 vyšetření)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4AD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4 000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D5F9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2E7FF98B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4B9D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lastRenderedPageBreak/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RTG hrudník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BE38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3 000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51AC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62405AEA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1CF6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RTG pánev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16E8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2 500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A0C4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0F4575E8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A96F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RTG ruce (obě)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ECC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3 000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65E2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2E8F3D08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00D9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RTG nohy (obě)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6E2F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3 000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C389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F3328B" w14:paraId="4B99ECD4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22B7" w14:textId="77777777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RTG koleno (2 projekce)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92E8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3 000 Kč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B29C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t>x</w:t>
            </w:r>
          </w:p>
        </w:tc>
      </w:tr>
      <w:tr w:rsidR="00000000" w14:paraId="3D85F49B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58E7" w14:textId="158C92F5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="00EA78D9"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jiné: </w: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FORMTEXT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9898" w14:textId="76921AD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EA78D9">
              <w:rPr>
                <w:rFonts w:asciiTheme="minorHAnsi" w:hAnsiTheme="minorHAnsi" w:cstheme="minorHAnsi"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D0AA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</w:tr>
      <w:tr w:rsidR="00000000" w:rsidRPr="00917C3E" w14:paraId="380D46C7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B90C" w14:textId="3F08D7A0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="00EA78D9"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jiné: </w: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FORMTEXT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="00EA78D9"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D9EE" w14:textId="7B4E8D4B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2766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</w:tr>
      <w:tr w:rsidR="00000000" w:rsidRPr="004C1A16" w14:paraId="6EFDDD57" w14:textId="77777777" w:rsidTr="00F935CD"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0826" w14:textId="619940CC" w:rsidR="00F3328B" w:rsidRPr="006F2470" w:rsidRDefault="00F3328B" w:rsidP="00F935CD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color w:val="404040"/>
              </w:rPr>
            </w:pP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FORMCHECKBOX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t xml:space="preserve"> jiné: </w: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instrText xml:space="preserve"> FORMTEXT </w:instrTex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>
              <w:rPr>
                <w:rFonts w:asciiTheme="minorHAnsi" w:hAnsiTheme="minorHAnsi" w:cstheme="minorHAnsi"/>
                <w:bCs/>
                <w:color w:val="404040"/>
              </w:rPr>
              <w:t> </w:t>
            </w:r>
            <w:r w:rsidRPr="006F2470">
              <w:rPr>
                <w:rFonts w:asciiTheme="minorHAnsi" w:hAnsiTheme="minorHAnsi" w:cstheme="minorHAnsi"/>
                <w:bCs/>
                <w:color w:val="404040"/>
              </w:rPr>
              <w:fldChar w:fldCharType="end"/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7B10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E5F7" w14:textId="77777777" w:rsidR="00F3328B" w:rsidRPr="006F2470" w:rsidRDefault="00F3328B" w:rsidP="00F935CD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Cs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</w:tr>
    </w:tbl>
    <w:p w14:paraId="273A1634" w14:textId="428E1DA7" w:rsidR="00F3328B" w:rsidRPr="00F3328B" w:rsidRDefault="00F3328B" w:rsidP="00F3328B">
      <w:pPr>
        <w:spacing w:after="120"/>
      </w:pPr>
      <w:r w:rsidRPr="00917C3E">
        <w:rPr>
          <w:rFonts w:ascii="Calibri" w:hAnsi="Calibri" w:cs="Calibri"/>
          <w:bCs/>
          <w:color w:val="404040"/>
        </w:rPr>
        <w:t>Ceny v tabulce požadovaných výkonů obsahují cenu žádaného vyšetření a zároveň zahrnují odměnu radiologovi.</w:t>
      </w:r>
    </w:p>
    <w:p w14:paraId="5871615C" w14:textId="77777777" w:rsidR="005E3DE8" w:rsidRPr="00710B75" w:rsidRDefault="005E3DE8" w:rsidP="00406981">
      <w:pPr>
        <w:spacing w:after="120"/>
        <w:ind w:left="720"/>
        <w:rPr>
          <w:rFonts w:ascii="Calibri" w:hAnsi="Calibri" w:cs="Calibri"/>
          <w:b/>
          <w:color w:val="404040"/>
        </w:rPr>
      </w:pPr>
    </w:p>
    <w:p w14:paraId="10B0F8D7" w14:textId="77777777" w:rsidR="00975E4C" w:rsidRPr="00710B75" w:rsidRDefault="00406981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Doplňující informace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B43D11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732B30">
        <w:rPr>
          <w:rStyle w:val="Zdraznnintenzivn"/>
          <w:rFonts w:ascii="Calibri" w:hAnsi="Calibri" w:cs="Calibri"/>
          <w:color w:val="404040"/>
          <w:sz w:val="24"/>
          <w:szCs w:val="24"/>
        </w:rPr>
        <w:t>/FNM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70471197" w14:textId="77777777" w:rsidR="00406981" w:rsidRPr="00710B75" w:rsidRDefault="00BC0502" w:rsidP="00690956">
      <w:pPr>
        <w:spacing w:after="120"/>
        <w:ind w:left="851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406981"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11"/>
    </w:p>
    <w:p w14:paraId="717AC49D" w14:textId="77777777" w:rsidR="0034009F" w:rsidRDefault="0034009F" w:rsidP="00A17EAD">
      <w:pPr>
        <w:spacing w:after="120"/>
        <w:rPr>
          <w:rFonts w:ascii="Calibri" w:hAnsi="Calibri" w:cs="Calibri"/>
          <w:b/>
          <w:color w:val="404040"/>
        </w:rPr>
      </w:pPr>
    </w:p>
    <w:p w14:paraId="0DD5B77F" w14:textId="77777777" w:rsidR="00481BBE" w:rsidRPr="0034009F" w:rsidRDefault="00481BBE" w:rsidP="0034009F">
      <w:pPr>
        <w:pStyle w:val="Nadpis2"/>
        <w:numPr>
          <w:ilvl w:val="0"/>
          <w:numId w:val="2"/>
        </w:numPr>
        <w:spacing w:before="0" w:after="120"/>
        <w:ind w:left="709" w:hanging="709"/>
        <w:rPr>
          <w:rFonts w:asciiTheme="minorHAnsi" w:hAnsiTheme="minorHAnsi" w:cstheme="minorHAnsi"/>
          <w:color w:val="404040"/>
          <w:sz w:val="24"/>
          <w:szCs w:val="24"/>
        </w:rPr>
      </w:pPr>
      <w:r w:rsidRPr="0034009F">
        <w:rPr>
          <w:rStyle w:val="Zdraznnintenzivn"/>
          <w:rFonts w:asciiTheme="minorHAnsi" w:hAnsiTheme="minorHAnsi" w:cstheme="minorHAnsi"/>
          <w:color w:val="404040"/>
          <w:sz w:val="24"/>
          <w:szCs w:val="24"/>
        </w:rPr>
        <w:t>Separátní</w:t>
      </w:r>
      <w:r w:rsidRPr="0034009F">
        <w:rPr>
          <w:rFonts w:asciiTheme="minorHAnsi" w:hAnsiTheme="minorHAnsi" w:cstheme="minorHAnsi"/>
          <w:color w:val="404040"/>
          <w:sz w:val="24"/>
          <w:szCs w:val="24"/>
        </w:rPr>
        <w:t xml:space="preserve"> </w:t>
      </w:r>
      <w:r w:rsidRPr="0034009F">
        <w:rPr>
          <w:rFonts w:asciiTheme="minorHAnsi" w:hAnsiTheme="minorHAnsi" w:cstheme="minorHAnsi"/>
          <w:b w:val="0"/>
          <w:bCs w:val="0"/>
          <w:i w:val="0"/>
          <w:iCs w:val="0"/>
          <w:color w:val="404040"/>
          <w:sz w:val="24"/>
          <w:szCs w:val="24"/>
        </w:rPr>
        <w:t>smlouva s</w:t>
      </w:r>
      <w:r w:rsidR="00B43D11">
        <w:rPr>
          <w:rFonts w:asciiTheme="minorHAnsi" w:hAnsiTheme="minorHAnsi" w:cstheme="minorHAnsi"/>
          <w:b w:val="0"/>
          <w:bCs w:val="0"/>
          <w:i w:val="0"/>
          <w:iCs w:val="0"/>
          <w:color w:val="404040"/>
          <w:sz w:val="24"/>
          <w:szCs w:val="24"/>
        </w:rPr>
        <w:t> </w:t>
      </w:r>
      <w:r w:rsidRPr="0034009F">
        <w:rPr>
          <w:rFonts w:asciiTheme="minorHAnsi" w:hAnsiTheme="minorHAnsi" w:cstheme="minorHAnsi"/>
          <w:b w:val="0"/>
          <w:bCs w:val="0"/>
          <w:i w:val="0"/>
          <w:iCs w:val="0"/>
          <w:color w:val="404040"/>
          <w:sz w:val="24"/>
          <w:szCs w:val="24"/>
        </w:rPr>
        <w:t>radiologem</w:t>
      </w:r>
      <w:r w:rsidR="00B43D11">
        <w:rPr>
          <w:rFonts w:asciiTheme="minorHAnsi" w:hAnsiTheme="minorHAnsi" w:cstheme="minorHAnsi"/>
          <w:b w:val="0"/>
          <w:bCs w:val="0"/>
          <w:i w:val="0"/>
          <w:iCs w:val="0"/>
          <w:color w:val="404040"/>
          <w:sz w:val="24"/>
          <w:szCs w:val="24"/>
        </w:rPr>
        <w:t xml:space="preserve"> </w:t>
      </w:r>
      <w:r w:rsidR="00B43D11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(</w:t>
      </w:r>
      <w:r w:rsidR="00B43D11" w:rsidRPr="00B43D11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B43D11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):</w:t>
      </w:r>
    </w:p>
    <w:p w14:paraId="5AED2B5F" w14:textId="77777777" w:rsidR="00481BBE" w:rsidRDefault="00481BBE" w:rsidP="00A17EAD">
      <w:pPr>
        <w:spacing w:after="120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ab/>
      </w:r>
      <w:r>
        <w:rPr>
          <w:rFonts w:ascii="Calibri" w:hAnsi="Calibri" w:cs="Calibri"/>
          <w:b/>
          <w:color w:val="404040"/>
        </w:rPr>
        <w:tab/>
      </w:r>
      <w:r w:rsidR="00BC0502">
        <w:rPr>
          <w:rFonts w:ascii="Calibri" w:hAnsi="Calibri" w:cs="Calibri"/>
          <w:i/>
          <w:color w:val="404040"/>
        </w:rPr>
        <w:fldChar w:fldCharType="begin">
          <w:ffData>
            <w:name w:val=""/>
            <w:enabled w:val="0"/>
            <w:calcOnExit w:val="0"/>
            <w:statusText w:type="text" w:val="Pro umístění nebo odstranění křížku dvakrát myší poklepejte na ovládací prvek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i/>
          <w:color w:val="404040"/>
        </w:rPr>
        <w:instrText xml:space="preserve"> FORMCHECKBOX </w:instrText>
      </w:r>
      <w:r w:rsidR="00000000">
        <w:rPr>
          <w:rFonts w:ascii="Calibri" w:hAnsi="Calibri" w:cs="Calibri"/>
          <w:i/>
          <w:color w:val="404040"/>
        </w:rPr>
      </w:r>
      <w:r w:rsidR="00000000">
        <w:rPr>
          <w:rFonts w:ascii="Calibri" w:hAnsi="Calibri" w:cs="Calibri"/>
          <w:i/>
          <w:color w:val="404040"/>
        </w:rPr>
        <w:fldChar w:fldCharType="separate"/>
      </w:r>
      <w:r w:rsidR="00BC0502">
        <w:rPr>
          <w:rFonts w:ascii="Calibri" w:hAnsi="Calibri" w:cs="Calibri"/>
          <w:i/>
          <w:color w:val="404040"/>
        </w:rPr>
        <w:fldChar w:fldCharType="end"/>
      </w:r>
      <w:r w:rsidRPr="00710B75">
        <w:rPr>
          <w:rFonts w:ascii="Calibri" w:hAnsi="Calibri" w:cs="Calibri"/>
          <w:color w:val="404040"/>
        </w:rPr>
        <w:t xml:space="preserve"> ANO</w:t>
      </w:r>
      <w:r w:rsidRPr="00710B75">
        <w:rPr>
          <w:rFonts w:ascii="Calibri" w:hAnsi="Calibri" w:cs="Calibri"/>
          <w:color w:val="404040"/>
        </w:rPr>
        <w:tab/>
      </w:r>
      <w:r w:rsidRPr="00710B75">
        <w:rPr>
          <w:rFonts w:ascii="Calibri" w:hAnsi="Calibri" w:cs="Calibri"/>
          <w:color w:val="404040"/>
        </w:rPr>
        <w:tab/>
      </w:r>
      <w:r w:rsidR="00BC0502" w:rsidRPr="00710B75">
        <w:rPr>
          <w:rFonts w:ascii="Calibri" w:hAnsi="Calibri" w:cs="Calibri"/>
          <w:i/>
          <w:color w:val="404040"/>
        </w:rPr>
        <w:fldChar w:fldCharType="begin">
          <w:ffData>
            <w:name w:val=""/>
            <w:enabled w:val="0"/>
            <w:calcOnExit w:val="0"/>
            <w:statusText w:type="text" w:val="Pro umístění nebo odstranění křížku dvakrát myší poklepejte na ovládací prvek"/>
            <w:checkBox>
              <w:sizeAuto/>
              <w:default w:val="0"/>
            </w:checkBox>
          </w:ffData>
        </w:fldChar>
      </w:r>
      <w:r w:rsidRPr="00710B75">
        <w:rPr>
          <w:rFonts w:ascii="Calibri" w:hAnsi="Calibri" w:cs="Calibri"/>
          <w:color w:val="404040"/>
        </w:rPr>
        <w:instrText xml:space="preserve"> FORMCHECKBOX </w:instrText>
      </w:r>
      <w:r w:rsidR="00000000">
        <w:rPr>
          <w:rFonts w:ascii="Calibri" w:hAnsi="Calibri" w:cs="Calibri"/>
          <w:i/>
          <w:color w:val="404040"/>
        </w:rPr>
      </w:r>
      <w:r w:rsidR="00000000">
        <w:rPr>
          <w:rFonts w:ascii="Calibri" w:hAnsi="Calibri" w:cs="Calibri"/>
          <w:i/>
          <w:color w:val="404040"/>
        </w:rPr>
        <w:fldChar w:fldCharType="separate"/>
      </w:r>
      <w:r w:rsidR="00BC0502" w:rsidRPr="00710B75">
        <w:rPr>
          <w:rFonts w:ascii="Calibri" w:hAnsi="Calibri" w:cs="Calibri"/>
          <w:i/>
          <w:color w:val="404040"/>
        </w:rPr>
        <w:fldChar w:fldCharType="end"/>
      </w:r>
      <w:r w:rsidRPr="00710B75">
        <w:rPr>
          <w:rFonts w:ascii="Calibri" w:hAnsi="Calibri" w:cs="Calibri"/>
          <w:color w:val="404040"/>
        </w:rPr>
        <w:t xml:space="preserve"> NE</w:t>
      </w:r>
    </w:p>
    <w:p w14:paraId="57A5CA1B" w14:textId="77777777" w:rsidR="005E3DE8" w:rsidRPr="00710B75" w:rsidRDefault="005E3DE8" w:rsidP="00A17EAD">
      <w:pPr>
        <w:spacing w:after="120"/>
        <w:rPr>
          <w:color w:val="404040"/>
        </w:rPr>
      </w:pPr>
    </w:p>
    <w:p w14:paraId="0E474B8C" w14:textId="77777777" w:rsidR="00F52E9F" w:rsidRPr="00710B75" w:rsidRDefault="00710B75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Kontakt na zodpovědnou osobu zadavatele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pro schvalování fakturace za radiologické služby 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(</w:t>
      </w:r>
      <w:r w:rsidRPr="00B43D11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):</w:t>
      </w:r>
    </w:p>
    <w:p w14:paraId="6029F640" w14:textId="5BDB338C" w:rsidR="00710B75" w:rsidRPr="00710B75" w:rsidRDefault="00710B75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="004948AA">
        <w:rPr>
          <w:rFonts w:ascii="Calibri" w:hAnsi="Calibri" w:cs="Calibri"/>
          <w:b/>
          <w:color w:val="404040"/>
        </w:rPr>
        <w:tab/>
      </w:r>
      <w:r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44D8DE86" w14:textId="010421A7" w:rsidR="00710B75" w:rsidRPr="00710B75" w:rsidRDefault="00710B75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4EDD9C63" w14:textId="0B621C92" w:rsidR="00710B75" w:rsidRPr="00710B75" w:rsidRDefault="00710B75" w:rsidP="004948AA">
      <w:pPr>
        <w:spacing w:after="120"/>
        <w:ind w:left="113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EA78D9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26C55669" w14:textId="77777777" w:rsidR="00710B75" w:rsidRDefault="00710B75" w:rsidP="00A376F8">
      <w:pPr>
        <w:spacing w:after="120"/>
        <w:rPr>
          <w:rFonts w:ascii="Calibri" w:hAnsi="Calibri" w:cs="Calibri"/>
          <w:b/>
          <w:color w:val="404040"/>
        </w:rPr>
      </w:pPr>
    </w:p>
    <w:p w14:paraId="7B90C8D1" w14:textId="77777777" w:rsidR="00710B75" w:rsidRPr="00710B75" w:rsidRDefault="00710B75" w:rsidP="00A376F8">
      <w:pPr>
        <w:spacing w:after="120"/>
        <w:rPr>
          <w:rFonts w:ascii="Calibri" w:hAnsi="Calibri" w:cs="Calibri"/>
          <w:b/>
          <w:color w:val="404040"/>
        </w:rPr>
      </w:pPr>
    </w:p>
    <w:p w14:paraId="7C74EF7C" w14:textId="77777777" w:rsidR="00161BB7" w:rsidRPr="00710B75" w:rsidRDefault="00161BB7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KZM se studií souhlasí</w:t>
      </w:r>
      <w:r w:rsidR="002F5D04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, přednosta KZM určuje 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odpovědného radiologa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Klinika zobrazovacích metod FN v Motole)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2D14681A" w14:textId="77777777" w:rsidR="00161BB7" w:rsidRPr="00710B75" w:rsidRDefault="007E02F9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Pr="00710B75">
        <w:rPr>
          <w:rFonts w:ascii="Calibri" w:hAnsi="Calibri" w:cs="Calibri"/>
          <w:b/>
          <w:color w:val="404040"/>
        </w:rPr>
        <w:tab/>
      </w:r>
      <w:r w:rsidR="004948AA"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61BB7"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02EA7142" w14:textId="77777777" w:rsidR="007E02F9" w:rsidRPr="00710B75" w:rsidRDefault="007E02F9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="00F52E9F" w:rsidRPr="00710B75"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  <w:bookmarkEnd w:id="12"/>
    </w:p>
    <w:p w14:paraId="7707B336" w14:textId="77777777" w:rsidR="00975E4C" w:rsidRPr="00710B75" w:rsidRDefault="007E02F9" w:rsidP="004948AA">
      <w:pPr>
        <w:spacing w:after="120"/>
        <w:ind w:left="113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  <w:bookmarkEnd w:id="13"/>
    </w:p>
    <w:p w14:paraId="7D730E56" w14:textId="77777777" w:rsidR="00F52E9F" w:rsidRPr="00710B75" w:rsidRDefault="00F52E9F" w:rsidP="00D6404F">
      <w:pPr>
        <w:spacing w:after="120"/>
        <w:ind w:left="709"/>
        <w:rPr>
          <w:rFonts w:ascii="Calibri" w:hAnsi="Calibri" w:cs="Calibri"/>
          <w:color w:val="404040"/>
        </w:rPr>
      </w:pPr>
    </w:p>
    <w:p w14:paraId="41F9E36A" w14:textId="77777777" w:rsidR="00F52E9F" w:rsidRPr="00710B75" w:rsidRDefault="00F52E9F" w:rsidP="00D6404F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>V případě druhého či náhradního radiologa:</w:t>
      </w:r>
    </w:p>
    <w:p w14:paraId="2A96422F" w14:textId="77777777" w:rsidR="00F52E9F" w:rsidRPr="00710B75" w:rsidRDefault="00F52E9F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="004948AA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6175D565" w14:textId="77777777" w:rsidR="00F52E9F" w:rsidRPr="00710B75" w:rsidRDefault="00F52E9F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</w:p>
    <w:p w14:paraId="0088791C" w14:textId="77777777" w:rsidR="00710B75" w:rsidRPr="00710B75" w:rsidRDefault="00F52E9F" w:rsidP="004948AA">
      <w:pPr>
        <w:spacing w:after="120"/>
        <w:ind w:left="1134"/>
        <w:rPr>
          <w:rStyle w:val="Zdraznnintenzivn"/>
          <w:rFonts w:ascii="Calibri" w:hAnsi="Calibri" w:cs="Calibri"/>
          <w:b w:val="0"/>
          <w:bCs w:val="0"/>
          <w:i w:val="0"/>
          <w:iCs w:val="0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BC0502"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BC0502" w:rsidRPr="00710B75">
        <w:rPr>
          <w:rFonts w:ascii="Calibri" w:hAnsi="Calibri" w:cs="Calibri"/>
          <w:color w:val="1F497D"/>
        </w:rPr>
      </w:r>
      <w:r w:rsidR="00BC0502"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="00BC0502" w:rsidRPr="00710B75">
        <w:rPr>
          <w:rFonts w:ascii="Calibri" w:hAnsi="Calibri" w:cs="Calibri"/>
          <w:color w:val="1F497D"/>
        </w:rPr>
        <w:fldChar w:fldCharType="end"/>
      </w:r>
      <w:r w:rsidR="00710B75">
        <w:rPr>
          <w:rStyle w:val="Zdraznnintenzivn"/>
          <w:rFonts w:ascii="Calibri" w:hAnsi="Calibri" w:cs="Calibri"/>
          <w:bCs w:val="0"/>
          <w:i w:val="0"/>
          <w:iCs w:val="0"/>
          <w:color w:val="404040"/>
        </w:rPr>
        <w:t xml:space="preserve"> </w:t>
      </w:r>
    </w:p>
    <w:sectPr w:rsidR="00710B75" w:rsidRPr="00710B75" w:rsidSect="00AD4500">
      <w:headerReference w:type="default" r:id="rId11"/>
      <w:footerReference w:type="defaul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1283E" w14:textId="77777777" w:rsidR="001F78CD" w:rsidRDefault="001F78CD" w:rsidP="0077781B">
      <w:r>
        <w:separator/>
      </w:r>
    </w:p>
  </w:endnote>
  <w:endnote w:type="continuationSeparator" w:id="0">
    <w:p w14:paraId="4F1D7EDD" w14:textId="77777777" w:rsidR="001F78CD" w:rsidRDefault="001F78CD" w:rsidP="007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195D3" w14:textId="1217B88B" w:rsidR="00DB10F2" w:rsidRPr="00635273" w:rsidRDefault="00DB10F2" w:rsidP="00AD4500">
    <w:pPr>
      <w:pStyle w:val="Zhlav"/>
      <w:tabs>
        <w:tab w:val="clear" w:pos="4536"/>
        <w:tab w:val="clear" w:pos="9072"/>
        <w:tab w:val="right" w:pos="9070"/>
      </w:tabs>
      <w:rPr>
        <w:rFonts w:ascii="Calibri" w:hAnsi="Calibri" w:cs="Calibri"/>
        <w:sz w:val="16"/>
        <w:szCs w:val="16"/>
      </w:rPr>
    </w:pPr>
    <w:r w:rsidRPr="00635273">
      <w:rPr>
        <w:rFonts w:ascii="Calibri" w:hAnsi="Calibri" w:cs="Calibri"/>
        <w:sz w:val="16"/>
        <w:szCs w:val="16"/>
      </w:rPr>
      <w:t xml:space="preserve">Verze formuláře: </w:t>
    </w:r>
    <w:r>
      <w:rPr>
        <w:rFonts w:ascii="Calibri" w:hAnsi="Calibri" w:cs="Calibri"/>
        <w:sz w:val="16"/>
        <w:szCs w:val="16"/>
      </w:rPr>
      <w:t xml:space="preserve">IV / </w:t>
    </w:r>
    <w:r w:rsidRPr="00635273">
      <w:rPr>
        <w:rFonts w:ascii="Calibri" w:hAnsi="Calibri" w:cs="Calibri"/>
        <w:sz w:val="16"/>
        <w:szCs w:val="16"/>
      </w:rPr>
      <w:t>20</w:t>
    </w:r>
    <w:r>
      <w:rPr>
        <w:rFonts w:ascii="Calibri" w:hAnsi="Calibri" w:cs="Calibri"/>
        <w:sz w:val="16"/>
        <w:szCs w:val="16"/>
      </w:rPr>
      <w:t>2</w:t>
    </w:r>
    <w:r w:rsidR="00EA78D9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ab/>
    </w:r>
    <w:r w:rsidRPr="00635273">
      <w:rPr>
        <w:rFonts w:ascii="Calibri" w:hAnsi="Calibri" w:cs="Calibri"/>
        <w:sz w:val="16"/>
        <w:szCs w:val="16"/>
      </w:rPr>
      <w:t>Vyhotovil: Ing. Jan Šanda</w:t>
    </w:r>
    <w:r>
      <w:rPr>
        <w:rFonts w:ascii="Calibri" w:hAnsi="Calibri" w:cs="Calibri"/>
        <w:sz w:val="16"/>
        <w:szCs w:val="16"/>
      </w:rPr>
      <w:t>, KZM FN v Motole</w:t>
    </w:r>
  </w:p>
  <w:p w14:paraId="2EDD9E83" w14:textId="77777777" w:rsidR="00DB10F2" w:rsidRDefault="00DB10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432" w14:textId="77777777" w:rsidR="001F78CD" w:rsidRDefault="001F78CD" w:rsidP="0077781B">
      <w:r>
        <w:separator/>
      </w:r>
    </w:p>
  </w:footnote>
  <w:footnote w:type="continuationSeparator" w:id="0">
    <w:p w14:paraId="671A318E" w14:textId="77777777" w:rsidR="001F78CD" w:rsidRDefault="001F78CD" w:rsidP="0077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EB64" w14:textId="77777777" w:rsidR="00DB10F2" w:rsidRPr="00635273" w:rsidRDefault="00DB10F2" w:rsidP="00AD4500">
    <w:pPr>
      <w:pStyle w:val="Zhlav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3EA8A6" wp14:editId="06D8AE4B">
          <wp:simplePos x="0" y="0"/>
          <wp:positionH relativeFrom="column">
            <wp:posOffset>5998210</wp:posOffset>
          </wp:positionH>
          <wp:positionV relativeFrom="paragraph">
            <wp:posOffset>-233680</wp:posOffset>
          </wp:positionV>
          <wp:extent cx="456565" cy="456565"/>
          <wp:effectExtent l="19050" t="0" r="635" b="0"/>
          <wp:wrapSquare wrapText="bothSides"/>
          <wp:docPr id="1" name="obrázek 1" descr="Logo KZM - modré - Jasan 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ZM - modré - Jasan 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781B">
      <w:rPr>
        <w:rFonts w:ascii="Calibri" w:hAnsi="Calibri" w:cs="Calibri"/>
      </w:rPr>
      <w:tab/>
      <w:t xml:space="preserve">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F1CC7"/>
    <w:multiLevelType w:val="hybridMultilevel"/>
    <w:tmpl w:val="9360746E"/>
    <w:lvl w:ilvl="0" w:tplc="2D5222D2">
      <w:start w:val="1"/>
      <w:numFmt w:val="decimal"/>
      <w:lvlText w:val="%1."/>
      <w:lvlJc w:val="left"/>
      <w:pPr>
        <w:ind w:left="1353" w:hanging="360"/>
      </w:pPr>
      <w:rPr>
        <w:b/>
        <w:i w:val="0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0F04"/>
    <w:multiLevelType w:val="hybridMultilevel"/>
    <w:tmpl w:val="A0FA14FE"/>
    <w:lvl w:ilvl="0" w:tplc="EE500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731060">
    <w:abstractNumId w:val="1"/>
  </w:num>
  <w:num w:numId="2" w16cid:durableId="192580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u4kmTY06REP3QTchrWpXhYXr4tV6RfccALgDpz+nsSV9YY8fnz3JXMroa7QAxrT2dMUgedEDV5BsM57BFlgA==" w:salt="Vc+f+4UebbqHQ6ouJUSKsA=="/>
  <w:defaultTabStop w:val="709"/>
  <w:hyphenationZone w:val="425"/>
  <w:characterSpacingControl w:val="doNotCompress"/>
  <w:hdrShapeDefaults>
    <o:shapedefaults v:ext="edit" spidmax="2050" style="mso-position-horizontal-relative:margin;mso-position-vertical-relative:margin;mso-height-relative:margin" o:allowincell="f" fill="f" fillcolor="#4f81bd" strokecolor="#4f81bd">
      <v:fill color="#4f81bd" on="f"/>
      <v:stroke color="#4f81bd" weight="1pt"/>
      <v:shadow on="t" type="double" opacity=".5" color2="shadow add(102)" offset="3pt,-3pt" offset2="6pt,-6pt"/>
      <v:textbox inset="18pt,18pt,,1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B5"/>
    <w:rsid w:val="00001965"/>
    <w:rsid w:val="00006270"/>
    <w:rsid w:val="00011D82"/>
    <w:rsid w:val="00021733"/>
    <w:rsid w:val="00031B3D"/>
    <w:rsid w:val="00042986"/>
    <w:rsid w:val="000A2CE1"/>
    <w:rsid w:val="000B2630"/>
    <w:rsid w:val="000E6AD3"/>
    <w:rsid w:val="000E7F95"/>
    <w:rsid w:val="000F01EF"/>
    <w:rsid w:val="00135DDA"/>
    <w:rsid w:val="00137447"/>
    <w:rsid w:val="00161BB7"/>
    <w:rsid w:val="00165815"/>
    <w:rsid w:val="00173F10"/>
    <w:rsid w:val="001B7361"/>
    <w:rsid w:val="001B7BDF"/>
    <w:rsid w:val="001C57F7"/>
    <w:rsid w:val="001D20B5"/>
    <w:rsid w:val="001D5BA4"/>
    <w:rsid w:val="001E4431"/>
    <w:rsid w:val="001F27B6"/>
    <w:rsid w:val="001F78CD"/>
    <w:rsid w:val="0020478D"/>
    <w:rsid w:val="00220679"/>
    <w:rsid w:val="00227658"/>
    <w:rsid w:val="00275E88"/>
    <w:rsid w:val="00292243"/>
    <w:rsid w:val="00293EB9"/>
    <w:rsid w:val="002D4C8E"/>
    <w:rsid w:val="002F5D04"/>
    <w:rsid w:val="003076C0"/>
    <w:rsid w:val="00323091"/>
    <w:rsid w:val="0034009F"/>
    <w:rsid w:val="00374AE8"/>
    <w:rsid w:val="0037664A"/>
    <w:rsid w:val="00382B15"/>
    <w:rsid w:val="00383E4E"/>
    <w:rsid w:val="00394B33"/>
    <w:rsid w:val="00402170"/>
    <w:rsid w:val="004045E9"/>
    <w:rsid w:val="00406981"/>
    <w:rsid w:val="00447310"/>
    <w:rsid w:val="00461516"/>
    <w:rsid w:val="00475B33"/>
    <w:rsid w:val="00481BBE"/>
    <w:rsid w:val="004948AA"/>
    <w:rsid w:val="004B197C"/>
    <w:rsid w:val="004B1DF7"/>
    <w:rsid w:val="004B500B"/>
    <w:rsid w:val="004B7906"/>
    <w:rsid w:val="004C1A16"/>
    <w:rsid w:val="004C6EF1"/>
    <w:rsid w:val="004D307E"/>
    <w:rsid w:val="00525758"/>
    <w:rsid w:val="00527F1B"/>
    <w:rsid w:val="00581B6D"/>
    <w:rsid w:val="00584821"/>
    <w:rsid w:val="005B2640"/>
    <w:rsid w:val="005E124D"/>
    <w:rsid w:val="005E3DE8"/>
    <w:rsid w:val="006333A1"/>
    <w:rsid w:val="00635273"/>
    <w:rsid w:val="00643D46"/>
    <w:rsid w:val="00645C3C"/>
    <w:rsid w:val="00645FDE"/>
    <w:rsid w:val="00685EBC"/>
    <w:rsid w:val="00690956"/>
    <w:rsid w:val="006954A1"/>
    <w:rsid w:val="006B54FC"/>
    <w:rsid w:val="006C11EB"/>
    <w:rsid w:val="006D0397"/>
    <w:rsid w:val="006E65E0"/>
    <w:rsid w:val="006F2D21"/>
    <w:rsid w:val="00710B75"/>
    <w:rsid w:val="00732B30"/>
    <w:rsid w:val="00745426"/>
    <w:rsid w:val="0077781B"/>
    <w:rsid w:val="00797E13"/>
    <w:rsid w:val="007B3D2D"/>
    <w:rsid w:val="007E02F9"/>
    <w:rsid w:val="00880BB7"/>
    <w:rsid w:val="0089517B"/>
    <w:rsid w:val="008A5160"/>
    <w:rsid w:val="008A5FFC"/>
    <w:rsid w:val="008C4D7A"/>
    <w:rsid w:val="00906690"/>
    <w:rsid w:val="00951D90"/>
    <w:rsid w:val="00955DC2"/>
    <w:rsid w:val="00962E3B"/>
    <w:rsid w:val="00975E4C"/>
    <w:rsid w:val="009B623D"/>
    <w:rsid w:val="009D3BD0"/>
    <w:rsid w:val="009D74F9"/>
    <w:rsid w:val="009F0745"/>
    <w:rsid w:val="009F56A1"/>
    <w:rsid w:val="00A0410A"/>
    <w:rsid w:val="00A17EAD"/>
    <w:rsid w:val="00A34140"/>
    <w:rsid w:val="00A34174"/>
    <w:rsid w:val="00A376F8"/>
    <w:rsid w:val="00A443AE"/>
    <w:rsid w:val="00A65BE2"/>
    <w:rsid w:val="00A76980"/>
    <w:rsid w:val="00A77935"/>
    <w:rsid w:val="00A965B5"/>
    <w:rsid w:val="00AD4500"/>
    <w:rsid w:val="00AE7CEA"/>
    <w:rsid w:val="00AF4383"/>
    <w:rsid w:val="00AF79F4"/>
    <w:rsid w:val="00B21CC9"/>
    <w:rsid w:val="00B43D11"/>
    <w:rsid w:val="00B47970"/>
    <w:rsid w:val="00B649FC"/>
    <w:rsid w:val="00B85839"/>
    <w:rsid w:val="00B86659"/>
    <w:rsid w:val="00BA571E"/>
    <w:rsid w:val="00BC0502"/>
    <w:rsid w:val="00BD5DFF"/>
    <w:rsid w:val="00BE706A"/>
    <w:rsid w:val="00C0139B"/>
    <w:rsid w:val="00C06D8A"/>
    <w:rsid w:val="00C16A40"/>
    <w:rsid w:val="00C30072"/>
    <w:rsid w:val="00C307CF"/>
    <w:rsid w:val="00C3476E"/>
    <w:rsid w:val="00C453F7"/>
    <w:rsid w:val="00C46ADC"/>
    <w:rsid w:val="00C46C0E"/>
    <w:rsid w:val="00C46D18"/>
    <w:rsid w:val="00C65E33"/>
    <w:rsid w:val="00C70969"/>
    <w:rsid w:val="00C94C4B"/>
    <w:rsid w:val="00CA301D"/>
    <w:rsid w:val="00CB1B74"/>
    <w:rsid w:val="00CD2698"/>
    <w:rsid w:val="00CD6E6B"/>
    <w:rsid w:val="00D06255"/>
    <w:rsid w:val="00D06CEF"/>
    <w:rsid w:val="00D30E27"/>
    <w:rsid w:val="00D6404F"/>
    <w:rsid w:val="00D97774"/>
    <w:rsid w:val="00DB10F2"/>
    <w:rsid w:val="00DB3215"/>
    <w:rsid w:val="00DC23C4"/>
    <w:rsid w:val="00DC3336"/>
    <w:rsid w:val="00E132D2"/>
    <w:rsid w:val="00E1406A"/>
    <w:rsid w:val="00E3233D"/>
    <w:rsid w:val="00E62F2D"/>
    <w:rsid w:val="00E722F0"/>
    <w:rsid w:val="00E80C95"/>
    <w:rsid w:val="00EA23F1"/>
    <w:rsid w:val="00EA78D9"/>
    <w:rsid w:val="00ED32B1"/>
    <w:rsid w:val="00EE37B7"/>
    <w:rsid w:val="00EE644E"/>
    <w:rsid w:val="00F021C5"/>
    <w:rsid w:val="00F0352B"/>
    <w:rsid w:val="00F11CDC"/>
    <w:rsid w:val="00F16288"/>
    <w:rsid w:val="00F3328B"/>
    <w:rsid w:val="00F52E9F"/>
    <w:rsid w:val="00F757FF"/>
    <w:rsid w:val="00FA6F2F"/>
    <w:rsid w:val="00FC22E0"/>
    <w:rsid w:val="00FC3AAF"/>
    <w:rsid w:val="00FC552E"/>
    <w:rsid w:val="00FC5CFC"/>
    <w:rsid w:val="00FC6857"/>
    <w:rsid w:val="00FD0B31"/>
    <w:rsid w:val="00FD1659"/>
    <w:rsid w:val="00FE56E5"/>
    <w:rsid w:val="00FF18A8"/>
    <w:rsid w:val="00FF2993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;mso-height-relative:margin" o:allowincell="f" fill="f" fillcolor="#4f81bd" strokecolor="#4f81bd">
      <v:fill color="#4f81bd" on="f"/>
      <v:stroke color="#4f81bd" weight="1pt"/>
      <v:shadow on="t" type="double" opacity=".5" color2="shadow add(102)" offset="3pt,-3pt" offset2="6pt,-6pt"/>
      <v:textbox inset="18pt,18pt,,18pt"/>
    </o:shapedefaults>
    <o:shapelayout v:ext="edit">
      <o:idmap v:ext="edit" data="2"/>
    </o:shapelayout>
  </w:shapeDefaults>
  <w:decimalSymbol w:val=","/>
  <w:listSeparator w:val=";"/>
  <w14:docId w14:val="2911AFE7"/>
  <w15:docId w15:val="{E7858DB4-8A40-4495-B715-D6FF4D1B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7CEA"/>
    <w:rPr>
      <w:sz w:val="24"/>
      <w:szCs w:val="24"/>
    </w:rPr>
  </w:style>
  <w:style w:type="paragraph" w:styleId="Nadpis1">
    <w:name w:val="heading 1"/>
    <w:basedOn w:val="Normln"/>
    <w:next w:val="Normln"/>
    <w:qFormat/>
    <w:rsid w:val="00A96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96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5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32D2"/>
    <w:pPr>
      <w:ind w:left="708"/>
    </w:pPr>
  </w:style>
  <w:style w:type="character" w:styleId="Zdraznnintenzivn">
    <w:name w:val="Intense Emphasis"/>
    <w:uiPriority w:val="21"/>
    <w:qFormat/>
    <w:rsid w:val="00C46ADC"/>
    <w:rPr>
      <w:b/>
      <w:bCs/>
      <w:i/>
      <w:iCs/>
      <w:color w:val="4F81BD"/>
    </w:rPr>
  </w:style>
  <w:style w:type="character" w:styleId="Odkazintenzivn">
    <w:name w:val="Intense Reference"/>
    <w:uiPriority w:val="32"/>
    <w:qFormat/>
    <w:rsid w:val="004C6EF1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uiPriority w:val="99"/>
    <w:rsid w:val="00777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7781B"/>
    <w:rPr>
      <w:sz w:val="24"/>
      <w:szCs w:val="24"/>
    </w:rPr>
  </w:style>
  <w:style w:type="paragraph" w:styleId="Zpat">
    <w:name w:val="footer"/>
    <w:basedOn w:val="Normln"/>
    <w:link w:val="ZpatChar"/>
    <w:rsid w:val="00777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781B"/>
    <w:rPr>
      <w:sz w:val="24"/>
      <w:szCs w:val="24"/>
    </w:rPr>
  </w:style>
  <w:style w:type="paragraph" w:styleId="Textbubliny">
    <w:name w:val="Balloon Text"/>
    <w:basedOn w:val="Normln"/>
    <w:link w:val="TextbublinyChar"/>
    <w:rsid w:val="007778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7781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406981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4069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35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rsid w:val="00F3328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0DC88C402542A7CB573A001A4649" ma:contentTypeVersion="10" ma:contentTypeDescription="Create a new document." ma:contentTypeScope="" ma:versionID="9e51e0092e1b88444472cb4b9ec29bc3">
  <xsd:schema xmlns:xsd="http://www.w3.org/2001/XMLSchema" xmlns:xs="http://www.w3.org/2001/XMLSchema" xmlns:p="http://schemas.microsoft.com/office/2006/metadata/properties" xmlns:ns3="144685f9-216f-45e6-a8c6-76fb12c13eaa" targetNamespace="http://schemas.microsoft.com/office/2006/metadata/properties" ma:root="true" ma:fieldsID="b0ae0ada4b3e77daa90c93b8152eda73" ns3:_="">
    <xsd:import namespace="144685f9-216f-45e6-a8c6-76fb12c13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85f9-216f-45e6-a8c6-76fb12c13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CBF74B-D4A2-4B15-8D68-D998C6364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003A1-C536-4570-A72E-ED704FA0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85f9-216f-45e6-a8c6-76fb12c13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BB6CA-8406-42D1-969C-CEDC4B12C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23396-6461-45C8-9A3F-F526BF6A0C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Detaily zamýšlených klinických hodnocení ve vztahu ke KZM</vt:lpstr>
      <vt:lpstr>Detaily zamýšlených klinických hodnocení ve vztahu ke KZM</vt:lpstr>
    </vt:vector>
  </TitlesOfParts>
  <Company>FN Motol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Detaily zamýšlených klinických hodnocení ve vztahu ke KZM</dc:title>
  <dc:creator>zavadil</dc:creator>
  <cp:lastModifiedBy>Jan Šanda</cp:lastModifiedBy>
  <cp:revision>2</cp:revision>
  <cp:lastPrinted>2020-01-07T12:03:00Z</cp:lastPrinted>
  <dcterms:created xsi:type="dcterms:W3CDTF">2024-05-22T08:53:00Z</dcterms:created>
  <dcterms:modified xsi:type="dcterms:W3CDTF">2024-05-22T08:53:00Z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0x010100327D0DC88C402542A7CB573A001A4649</vt:lpwstr>
  </property>
</Properties>
</file>