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F0" w:rsidRDefault="0079699D" w:rsidP="009C3E60">
      <w:pPr>
        <w:pStyle w:val="Nadpis1"/>
        <w:ind w:firstLine="709"/>
      </w:pPr>
      <w:r>
        <w:t>Rámcová s</w:t>
      </w:r>
      <w:r w:rsidR="005053F0" w:rsidRPr="005053F0">
        <w:t>mlouva</w:t>
      </w:r>
      <w:r w:rsidR="00C00F30">
        <w:t xml:space="preserve"> o poskytování služ</w:t>
      </w:r>
      <w:r>
        <w:t>eb</w:t>
      </w:r>
      <w:r w:rsidR="00CF75C4">
        <w:t xml:space="preserve"> </w:t>
      </w:r>
      <w:r w:rsidR="00C6016E" w:rsidRPr="00C6016E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5257027</wp:posOffset>
            </wp:positionH>
            <wp:positionV relativeFrom="paragraph">
              <wp:posOffset>-113251</wp:posOffset>
            </wp:positionV>
            <wp:extent cx="847973" cy="914400"/>
            <wp:effectExtent l="19050" t="0" r="8007" b="0"/>
            <wp:wrapNone/>
            <wp:docPr id="2" name="obrázek 2" descr="http://fnmapl2/intranet/system/files/marketing-pr/logo_motol_new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nmapl2/intranet/system/files/marketing-pr/logo_motol_new_origina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43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3E60">
        <w:t>č. 2404090411</w:t>
      </w:r>
      <w:r w:rsidR="00C6016E">
        <w:br/>
      </w:r>
    </w:p>
    <w:p w:rsidR="005053F0" w:rsidRPr="0040023E" w:rsidRDefault="005053F0" w:rsidP="00C00F30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I.</w:t>
      </w:r>
    </w:p>
    <w:p w:rsidR="005053F0" w:rsidRPr="0040023E" w:rsidRDefault="005053F0" w:rsidP="00C00F30">
      <w:pPr>
        <w:spacing w:after="120" w:line="280" w:lineRule="atLeast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40023E">
        <w:rPr>
          <w:rFonts w:ascii="Arial" w:hAnsi="Arial" w:cs="Arial"/>
          <w:b/>
          <w:sz w:val="20"/>
          <w:szCs w:val="20"/>
        </w:rPr>
        <w:t>Smluvní  strany</w:t>
      </w:r>
      <w:proofErr w:type="gramEnd"/>
    </w:p>
    <w:p w:rsidR="00C00F30" w:rsidRDefault="00C00F30" w:rsidP="004C11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F30" w:rsidRDefault="006B5FA2" w:rsidP="006B5FA2">
      <w:pPr>
        <w:tabs>
          <w:tab w:val="left" w:pos="191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5053F0" w:rsidRPr="0040023E" w:rsidRDefault="005053F0" w:rsidP="00C6016E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Fakultní nemocnice v Motole</w:t>
      </w:r>
    </w:p>
    <w:p w:rsidR="005053F0" w:rsidRPr="0040023E" w:rsidRDefault="005053F0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Státní příspěvková organizace v Motole</w:t>
      </w:r>
    </w:p>
    <w:p w:rsidR="005053F0" w:rsidRPr="00F11B7F" w:rsidRDefault="0040023E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F11B7F">
        <w:rPr>
          <w:rFonts w:ascii="Arial" w:hAnsi="Arial" w:cs="Arial"/>
          <w:sz w:val="20"/>
          <w:szCs w:val="20"/>
        </w:rPr>
        <w:t>s</w:t>
      </w:r>
      <w:r w:rsidR="005053F0" w:rsidRPr="00F11B7F">
        <w:rPr>
          <w:rFonts w:ascii="Arial" w:hAnsi="Arial" w:cs="Arial"/>
          <w:sz w:val="20"/>
          <w:szCs w:val="20"/>
        </w:rPr>
        <w:t xml:space="preserve">e sídlem: V Úvalu 84, </w:t>
      </w:r>
      <w:proofErr w:type="gramStart"/>
      <w:r w:rsidR="005053F0" w:rsidRPr="00F11B7F">
        <w:rPr>
          <w:rFonts w:ascii="Arial" w:hAnsi="Arial" w:cs="Arial"/>
          <w:sz w:val="20"/>
          <w:szCs w:val="20"/>
        </w:rPr>
        <w:t>150 06  Praha</w:t>
      </w:r>
      <w:proofErr w:type="gramEnd"/>
      <w:r w:rsidR="005053F0" w:rsidRPr="00F11B7F">
        <w:rPr>
          <w:rFonts w:ascii="Arial" w:hAnsi="Arial" w:cs="Arial"/>
          <w:sz w:val="20"/>
          <w:szCs w:val="20"/>
        </w:rPr>
        <w:t xml:space="preserve"> 5</w:t>
      </w:r>
    </w:p>
    <w:p w:rsidR="005053F0" w:rsidRPr="00F11B7F" w:rsidRDefault="00C6016E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40023E" w:rsidRPr="00F11B7F">
        <w:rPr>
          <w:rFonts w:ascii="Arial" w:hAnsi="Arial" w:cs="Arial"/>
          <w:sz w:val="20"/>
          <w:szCs w:val="20"/>
        </w:rPr>
        <w:t>stoupená</w:t>
      </w:r>
      <w:r w:rsidR="005053F0" w:rsidRPr="00F11B7F">
        <w:rPr>
          <w:rFonts w:ascii="Arial" w:hAnsi="Arial" w:cs="Arial"/>
          <w:sz w:val="20"/>
          <w:szCs w:val="20"/>
        </w:rPr>
        <w:t>: JUDr. Ing. Miloslavem Ludvíkem, MBA</w:t>
      </w:r>
      <w:r w:rsidR="00A66829">
        <w:rPr>
          <w:rFonts w:ascii="Arial" w:hAnsi="Arial" w:cs="Arial"/>
          <w:sz w:val="20"/>
          <w:szCs w:val="20"/>
        </w:rPr>
        <w:t>, ředitelem</w:t>
      </w:r>
    </w:p>
    <w:p w:rsidR="005053F0" w:rsidRPr="00F11B7F" w:rsidRDefault="005053F0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F11B7F">
        <w:rPr>
          <w:rFonts w:ascii="Arial" w:hAnsi="Arial" w:cs="Arial"/>
          <w:sz w:val="20"/>
          <w:szCs w:val="20"/>
        </w:rPr>
        <w:t>IČO: 00064203</w:t>
      </w:r>
    </w:p>
    <w:p w:rsidR="005053F0" w:rsidRPr="0040023E" w:rsidRDefault="005053F0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F11B7F">
        <w:rPr>
          <w:rFonts w:ascii="Arial" w:hAnsi="Arial" w:cs="Arial"/>
          <w:sz w:val="20"/>
          <w:szCs w:val="20"/>
        </w:rPr>
        <w:t xml:space="preserve">DIČ: </w:t>
      </w:r>
      <w:r w:rsidRPr="0040023E">
        <w:rPr>
          <w:rFonts w:ascii="Arial" w:hAnsi="Arial" w:cs="Arial"/>
          <w:sz w:val="20"/>
          <w:szCs w:val="20"/>
        </w:rPr>
        <w:t>CZ00064203</w:t>
      </w:r>
    </w:p>
    <w:p w:rsidR="005053F0" w:rsidRPr="0040023E" w:rsidRDefault="005053F0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(</w:t>
      </w:r>
      <w:proofErr w:type="gramStart"/>
      <w:r w:rsidRPr="0040023E">
        <w:rPr>
          <w:rFonts w:ascii="Arial" w:hAnsi="Arial" w:cs="Arial"/>
          <w:sz w:val="20"/>
          <w:szCs w:val="20"/>
        </w:rPr>
        <w:t>dále  jen</w:t>
      </w:r>
      <w:proofErr w:type="gramEnd"/>
      <w:r w:rsidRPr="0040023E">
        <w:rPr>
          <w:rFonts w:ascii="Arial" w:hAnsi="Arial" w:cs="Arial"/>
          <w:sz w:val="20"/>
          <w:szCs w:val="20"/>
        </w:rPr>
        <w:t xml:space="preserve"> </w:t>
      </w:r>
      <w:r w:rsidR="00314E31" w:rsidRPr="0040023E">
        <w:rPr>
          <w:rFonts w:ascii="Arial" w:hAnsi="Arial" w:cs="Arial"/>
          <w:sz w:val="20"/>
          <w:szCs w:val="20"/>
        </w:rPr>
        <w:t>„</w:t>
      </w:r>
      <w:r w:rsidR="00314E31" w:rsidRPr="0040023E">
        <w:rPr>
          <w:rFonts w:ascii="Arial" w:hAnsi="Arial" w:cs="Arial"/>
          <w:b/>
          <w:sz w:val="20"/>
          <w:szCs w:val="20"/>
        </w:rPr>
        <w:t>objednatel“</w:t>
      </w:r>
      <w:r w:rsidR="00314E31" w:rsidRPr="0040023E">
        <w:rPr>
          <w:rFonts w:ascii="Arial" w:hAnsi="Arial" w:cs="Arial"/>
          <w:sz w:val="20"/>
          <w:szCs w:val="20"/>
        </w:rPr>
        <w:t>)</w:t>
      </w:r>
    </w:p>
    <w:p w:rsidR="00C6016E" w:rsidRDefault="00C6016E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40023E" w:rsidRDefault="00C6016E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C6016E" w:rsidRPr="0040023E" w:rsidRDefault="00C6016E" w:rsidP="00C6016E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314E31" w:rsidRPr="00917BEA" w:rsidRDefault="00314E31" w:rsidP="000F3B37">
      <w:pPr>
        <w:spacing w:after="0" w:line="280" w:lineRule="atLeast"/>
        <w:rPr>
          <w:rFonts w:ascii="Arial" w:hAnsi="Arial" w:cs="Arial"/>
          <w:b/>
          <w:sz w:val="20"/>
          <w:szCs w:val="20"/>
          <w:highlight w:val="yellow"/>
        </w:rPr>
      </w:pPr>
      <w:r w:rsidRPr="00917BEA">
        <w:rPr>
          <w:rFonts w:ascii="Arial" w:hAnsi="Arial" w:cs="Arial"/>
          <w:b/>
          <w:sz w:val="20"/>
          <w:szCs w:val="20"/>
          <w:highlight w:val="yellow"/>
        </w:rPr>
        <w:t>…………</w:t>
      </w:r>
    </w:p>
    <w:p w:rsidR="00CE17EC" w:rsidRPr="00917BEA" w:rsidRDefault="00CE17EC" w:rsidP="000F3B37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 xml:space="preserve">zapsána u </w:t>
      </w:r>
      <w:proofErr w:type="gramStart"/>
      <w:r w:rsidRPr="00917BEA">
        <w:rPr>
          <w:rFonts w:ascii="Arial" w:hAnsi="Arial" w:cs="Arial"/>
          <w:sz w:val="20"/>
          <w:szCs w:val="20"/>
          <w:highlight w:val="yellow"/>
        </w:rPr>
        <w:t>….., oddíl</w:t>
      </w:r>
      <w:proofErr w:type="gramEnd"/>
      <w:r w:rsidRPr="00917BEA">
        <w:rPr>
          <w:rFonts w:ascii="Arial" w:hAnsi="Arial" w:cs="Arial"/>
          <w:sz w:val="20"/>
          <w:szCs w:val="20"/>
          <w:highlight w:val="yellow"/>
        </w:rPr>
        <w:t xml:space="preserve"> …., vložka č. ……</w:t>
      </w:r>
    </w:p>
    <w:p w:rsidR="000F3B37" w:rsidRPr="00917BEA" w:rsidRDefault="000F3B37" w:rsidP="000F3B37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 xml:space="preserve">se sídlem: </w:t>
      </w:r>
      <w:proofErr w:type="gramStart"/>
      <w:r w:rsidRPr="00917BEA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="000F3B37" w:rsidRPr="00917BEA" w:rsidRDefault="00F11B7F" w:rsidP="000F3B37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proofErr w:type="spellStart"/>
      <w:r w:rsidRPr="00917BEA">
        <w:rPr>
          <w:rFonts w:ascii="Arial" w:hAnsi="Arial" w:cs="Arial"/>
          <w:sz w:val="20"/>
          <w:szCs w:val="20"/>
          <w:highlight w:val="yellow"/>
        </w:rPr>
        <w:t>j</w:t>
      </w:r>
      <w:r w:rsidR="000F3B37" w:rsidRPr="00917BEA">
        <w:rPr>
          <w:rFonts w:ascii="Arial" w:hAnsi="Arial" w:cs="Arial"/>
          <w:sz w:val="20"/>
          <w:szCs w:val="20"/>
          <w:highlight w:val="yellow"/>
        </w:rPr>
        <w:t>ednacící</w:t>
      </w:r>
      <w:proofErr w:type="spellEnd"/>
      <w:r w:rsidR="000F3B37" w:rsidRPr="00917BEA">
        <w:rPr>
          <w:rFonts w:ascii="Arial" w:hAnsi="Arial" w:cs="Arial"/>
          <w:sz w:val="20"/>
          <w:szCs w:val="20"/>
          <w:highlight w:val="yellow"/>
        </w:rPr>
        <w:t>:</w:t>
      </w:r>
    </w:p>
    <w:p w:rsidR="000F3B37" w:rsidRPr="00917BEA" w:rsidRDefault="000F3B37" w:rsidP="000F3B37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>IČO:</w:t>
      </w:r>
    </w:p>
    <w:p w:rsidR="000F3B37" w:rsidRDefault="000F3B37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>DIČ:</w:t>
      </w:r>
    </w:p>
    <w:p w:rsidR="00D46978" w:rsidRDefault="00D46978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46978">
        <w:rPr>
          <w:rFonts w:ascii="Arial" w:hAnsi="Arial" w:cs="Arial"/>
          <w:sz w:val="20"/>
          <w:szCs w:val="20"/>
          <w:highlight w:val="yellow"/>
        </w:rPr>
        <w:t>tel.:</w:t>
      </w:r>
    </w:p>
    <w:p w:rsidR="005D4D5E" w:rsidRPr="0040023E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 xml:space="preserve">(dále jen </w:t>
      </w:r>
      <w:r w:rsidRPr="0040023E">
        <w:rPr>
          <w:rFonts w:ascii="Arial" w:hAnsi="Arial" w:cs="Arial"/>
          <w:b/>
          <w:sz w:val="20"/>
          <w:szCs w:val="20"/>
        </w:rPr>
        <w:t>„poskytovatel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3D23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1</w:t>
      </w:r>
      <w:r w:rsidRPr="0040023E">
        <w:rPr>
          <w:rFonts w:ascii="Arial" w:hAnsi="Arial" w:cs="Arial"/>
          <w:b/>
          <w:sz w:val="20"/>
          <w:szCs w:val="20"/>
        </w:rPr>
        <w:t>“</w:t>
      </w:r>
      <w:r w:rsidRPr="0040023E">
        <w:rPr>
          <w:rFonts w:ascii="Arial" w:hAnsi="Arial" w:cs="Arial"/>
          <w:sz w:val="20"/>
          <w:szCs w:val="20"/>
        </w:rPr>
        <w:t>)</w:t>
      </w:r>
    </w:p>
    <w:p w:rsidR="005D4D5E" w:rsidRDefault="005D4D5E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b/>
          <w:sz w:val="20"/>
          <w:szCs w:val="20"/>
          <w:highlight w:val="yellow"/>
        </w:rPr>
      </w:pPr>
      <w:r w:rsidRPr="00917BEA">
        <w:rPr>
          <w:rFonts w:ascii="Arial" w:hAnsi="Arial" w:cs="Arial"/>
          <w:b/>
          <w:sz w:val="20"/>
          <w:szCs w:val="20"/>
          <w:highlight w:val="yellow"/>
        </w:rPr>
        <w:t>…………</w:t>
      </w: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 xml:space="preserve">zapsána u </w:t>
      </w:r>
      <w:proofErr w:type="gramStart"/>
      <w:r w:rsidRPr="00917BEA">
        <w:rPr>
          <w:rFonts w:ascii="Arial" w:hAnsi="Arial" w:cs="Arial"/>
          <w:sz w:val="20"/>
          <w:szCs w:val="20"/>
          <w:highlight w:val="yellow"/>
        </w:rPr>
        <w:t>….., oddíl</w:t>
      </w:r>
      <w:proofErr w:type="gramEnd"/>
      <w:r w:rsidRPr="00917BEA">
        <w:rPr>
          <w:rFonts w:ascii="Arial" w:hAnsi="Arial" w:cs="Arial"/>
          <w:sz w:val="20"/>
          <w:szCs w:val="20"/>
          <w:highlight w:val="yellow"/>
        </w:rPr>
        <w:t xml:space="preserve"> …., vložka č. ……</w:t>
      </w: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 xml:space="preserve">se sídlem: </w:t>
      </w:r>
      <w:proofErr w:type="gramStart"/>
      <w:r w:rsidRPr="00917BEA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proofErr w:type="spellStart"/>
      <w:r w:rsidRPr="00917BEA">
        <w:rPr>
          <w:rFonts w:ascii="Arial" w:hAnsi="Arial" w:cs="Arial"/>
          <w:sz w:val="20"/>
          <w:szCs w:val="20"/>
          <w:highlight w:val="yellow"/>
        </w:rPr>
        <w:t>jednacící</w:t>
      </w:r>
      <w:proofErr w:type="spellEnd"/>
      <w:r w:rsidRPr="00917BEA">
        <w:rPr>
          <w:rFonts w:ascii="Arial" w:hAnsi="Arial" w:cs="Arial"/>
          <w:sz w:val="20"/>
          <w:szCs w:val="20"/>
          <w:highlight w:val="yellow"/>
        </w:rPr>
        <w:t>:</w:t>
      </w: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>IČO:</w:t>
      </w:r>
    </w:p>
    <w:p w:rsidR="005D4D5E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>DIČ:</w:t>
      </w:r>
    </w:p>
    <w:p w:rsidR="00D46978" w:rsidRPr="0040023E" w:rsidRDefault="00D46978" w:rsidP="005D4D5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46978">
        <w:rPr>
          <w:rFonts w:ascii="Arial" w:hAnsi="Arial" w:cs="Arial"/>
          <w:sz w:val="20"/>
          <w:szCs w:val="20"/>
          <w:highlight w:val="yellow"/>
        </w:rPr>
        <w:t>tel.:</w:t>
      </w:r>
    </w:p>
    <w:p w:rsidR="005D4D5E" w:rsidRPr="0040023E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 xml:space="preserve">(dále jen </w:t>
      </w:r>
      <w:r w:rsidRPr="0040023E">
        <w:rPr>
          <w:rFonts w:ascii="Arial" w:hAnsi="Arial" w:cs="Arial"/>
          <w:b/>
          <w:sz w:val="20"/>
          <w:szCs w:val="20"/>
        </w:rPr>
        <w:t>„poskytovatel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3D23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2</w:t>
      </w:r>
      <w:r w:rsidRPr="0040023E">
        <w:rPr>
          <w:rFonts w:ascii="Arial" w:hAnsi="Arial" w:cs="Arial"/>
          <w:b/>
          <w:sz w:val="20"/>
          <w:szCs w:val="20"/>
        </w:rPr>
        <w:t>“</w:t>
      </w:r>
      <w:r w:rsidRPr="0040023E">
        <w:rPr>
          <w:rFonts w:ascii="Arial" w:hAnsi="Arial" w:cs="Arial"/>
          <w:sz w:val="20"/>
          <w:szCs w:val="20"/>
        </w:rPr>
        <w:t>)</w:t>
      </w:r>
    </w:p>
    <w:p w:rsidR="005D4D5E" w:rsidRDefault="005D4D5E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b/>
          <w:sz w:val="20"/>
          <w:szCs w:val="20"/>
          <w:highlight w:val="yellow"/>
        </w:rPr>
      </w:pPr>
      <w:r w:rsidRPr="00917BEA">
        <w:rPr>
          <w:rFonts w:ascii="Arial" w:hAnsi="Arial" w:cs="Arial"/>
          <w:b/>
          <w:sz w:val="20"/>
          <w:szCs w:val="20"/>
          <w:highlight w:val="yellow"/>
        </w:rPr>
        <w:t>…………</w:t>
      </w: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 xml:space="preserve">zapsána u </w:t>
      </w:r>
      <w:proofErr w:type="gramStart"/>
      <w:r w:rsidRPr="00917BEA">
        <w:rPr>
          <w:rFonts w:ascii="Arial" w:hAnsi="Arial" w:cs="Arial"/>
          <w:sz w:val="20"/>
          <w:szCs w:val="20"/>
          <w:highlight w:val="yellow"/>
        </w:rPr>
        <w:t>….., oddíl</w:t>
      </w:r>
      <w:proofErr w:type="gramEnd"/>
      <w:r w:rsidRPr="00917BEA">
        <w:rPr>
          <w:rFonts w:ascii="Arial" w:hAnsi="Arial" w:cs="Arial"/>
          <w:sz w:val="20"/>
          <w:szCs w:val="20"/>
          <w:highlight w:val="yellow"/>
        </w:rPr>
        <w:t xml:space="preserve"> …., vložka č. ……</w:t>
      </w: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 xml:space="preserve">se sídlem: </w:t>
      </w:r>
      <w:proofErr w:type="gramStart"/>
      <w:r w:rsidRPr="00917BEA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proofErr w:type="spellStart"/>
      <w:r w:rsidRPr="00917BEA">
        <w:rPr>
          <w:rFonts w:ascii="Arial" w:hAnsi="Arial" w:cs="Arial"/>
          <w:sz w:val="20"/>
          <w:szCs w:val="20"/>
          <w:highlight w:val="yellow"/>
        </w:rPr>
        <w:t>jednacící</w:t>
      </w:r>
      <w:proofErr w:type="spellEnd"/>
      <w:r w:rsidRPr="00917BEA">
        <w:rPr>
          <w:rFonts w:ascii="Arial" w:hAnsi="Arial" w:cs="Arial"/>
          <w:sz w:val="20"/>
          <w:szCs w:val="20"/>
          <w:highlight w:val="yellow"/>
        </w:rPr>
        <w:t>:</w:t>
      </w:r>
    </w:p>
    <w:p w:rsidR="005D4D5E" w:rsidRPr="00917BEA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>IČO:</w:t>
      </w:r>
    </w:p>
    <w:p w:rsidR="005D4D5E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17BEA">
        <w:rPr>
          <w:rFonts w:ascii="Arial" w:hAnsi="Arial" w:cs="Arial"/>
          <w:sz w:val="20"/>
          <w:szCs w:val="20"/>
          <w:highlight w:val="yellow"/>
        </w:rPr>
        <w:t>DIČ:</w:t>
      </w:r>
    </w:p>
    <w:p w:rsidR="00D46978" w:rsidRPr="0040023E" w:rsidRDefault="00D46978" w:rsidP="005D4D5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46978">
        <w:rPr>
          <w:rFonts w:ascii="Arial" w:hAnsi="Arial" w:cs="Arial"/>
          <w:sz w:val="20"/>
          <w:szCs w:val="20"/>
          <w:highlight w:val="yellow"/>
        </w:rPr>
        <w:t>tel:</w:t>
      </w:r>
    </w:p>
    <w:p w:rsidR="005D4D5E" w:rsidRPr="0040023E" w:rsidRDefault="005D4D5E" w:rsidP="005D4D5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 xml:space="preserve">(dále jen </w:t>
      </w:r>
      <w:r w:rsidRPr="0040023E">
        <w:rPr>
          <w:rFonts w:ascii="Arial" w:hAnsi="Arial" w:cs="Arial"/>
          <w:b/>
          <w:sz w:val="20"/>
          <w:szCs w:val="20"/>
        </w:rPr>
        <w:t>„poskytovatel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3D23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3</w:t>
      </w:r>
      <w:r w:rsidRPr="0040023E">
        <w:rPr>
          <w:rFonts w:ascii="Arial" w:hAnsi="Arial" w:cs="Arial"/>
          <w:b/>
          <w:sz w:val="20"/>
          <w:szCs w:val="20"/>
        </w:rPr>
        <w:t>“</w:t>
      </w:r>
      <w:r w:rsidRPr="0040023E">
        <w:rPr>
          <w:rFonts w:ascii="Arial" w:hAnsi="Arial" w:cs="Arial"/>
          <w:sz w:val="20"/>
          <w:szCs w:val="20"/>
        </w:rPr>
        <w:t>)</w:t>
      </w:r>
    </w:p>
    <w:p w:rsidR="005D4D5E" w:rsidRPr="0040023E" w:rsidRDefault="005D4D5E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314E31" w:rsidRPr="0040023E" w:rsidRDefault="00314E31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(dále</w:t>
      </w:r>
      <w:r w:rsidR="005D4D5E">
        <w:rPr>
          <w:rFonts w:ascii="Arial" w:hAnsi="Arial" w:cs="Arial"/>
          <w:sz w:val="20"/>
          <w:szCs w:val="20"/>
        </w:rPr>
        <w:t xml:space="preserve"> společně</w:t>
      </w:r>
      <w:r w:rsidRPr="0040023E">
        <w:rPr>
          <w:rFonts w:ascii="Arial" w:hAnsi="Arial" w:cs="Arial"/>
          <w:sz w:val="20"/>
          <w:szCs w:val="20"/>
        </w:rPr>
        <w:t xml:space="preserve"> jen</w:t>
      </w:r>
      <w:r w:rsidR="00B10FAB" w:rsidRPr="0040023E">
        <w:rPr>
          <w:rFonts w:ascii="Arial" w:hAnsi="Arial" w:cs="Arial"/>
          <w:sz w:val="20"/>
          <w:szCs w:val="20"/>
        </w:rPr>
        <w:t xml:space="preserve"> </w:t>
      </w:r>
      <w:r w:rsidR="00B10FAB" w:rsidRPr="0040023E">
        <w:rPr>
          <w:rFonts w:ascii="Arial" w:hAnsi="Arial" w:cs="Arial"/>
          <w:b/>
          <w:sz w:val="20"/>
          <w:szCs w:val="20"/>
        </w:rPr>
        <w:t>„poskytovatel</w:t>
      </w:r>
      <w:r w:rsidR="006A3DFB">
        <w:rPr>
          <w:rFonts w:ascii="Arial" w:hAnsi="Arial" w:cs="Arial"/>
          <w:b/>
          <w:sz w:val="20"/>
          <w:szCs w:val="20"/>
        </w:rPr>
        <w:t>“ nebo „poskytovatel</w:t>
      </w:r>
      <w:r w:rsidR="005D4D5E">
        <w:rPr>
          <w:rFonts w:ascii="Arial" w:hAnsi="Arial" w:cs="Arial"/>
          <w:b/>
          <w:sz w:val="20"/>
          <w:szCs w:val="20"/>
        </w:rPr>
        <w:t>é</w:t>
      </w:r>
      <w:r w:rsidR="00B10FAB" w:rsidRPr="0040023E">
        <w:rPr>
          <w:rFonts w:ascii="Arial" w:hAnsi="Arial" w:cs="Arial"/>
          <w:b/>
          <w:sz w:val="20"/>
          <w:szCs w:val="20"/>
        </w:rPr>
        <w:t>“</w:t>
      </w:r>
      <w:r w:rsidR="00B10FAB" w:rsidRPr="0040023E">
        <w:rPr>
          <w:rFonts w:ascii="Arial" w:hAnsi="Arial" w:cs="Arial"/>
          <w:sz w:val="20"/>
          <w:szCs w:val="20"/>
        </w:rPr>
        <w:t>)</w:t>
      </w:r>
    </w:p>
    <w:p w:rsidR="00B10FAB" w:rsidRDefault="00B10FAB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CE17EC" w:rsidRDefault="00CE17EC" w:rsidP="000F3B37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a poskytovatel</w:t>
      </w:r>
      <w:r w:rsidR="002A7DDA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společně dále jen „smluvní strany“</w:t>
      </w:r>
    </w:p>
    <w:p w:rsidR="00070460" w:rsidRDefault="00070460" w:rsidP="00070460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428AC" w:rsidRPr="00FC4C80" w:rsidRDefault="007428AC" w:rsidP="00070460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B10FAB" w:rsidRDefault="00CE17EC" w:rsidP="006C6E76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FC4C80">
        <w:rPr>
          <w:rFonts w:ascii="Arial" w:hAnsi="Arial" w:cs="Arial"/>
          <w:sz w:val="20"/>
          <w:szCs w:val="20"/>
        </w:rPr>
        <w:lastRenderedPageBreak/>
        <w:t>S</w:t>
      </w:r>
      <w:r w:rsidR="00B10FAB" w:rsidRPr="00FC4C80">
        <w:rPr>
          <w:rFonts w:ascii="Arial" w:hAnsi="Arial" w:cs="Arial"/>
          <w:sz w:val="20"/>
          <w:szCs w:val="20"/>
        </w:rPr>
        <w:t xml:space="preserve">hora uvedené smluvní strany </w:t>
      </w:r>
      <w:r w:rsidRPr="00FC4C80">
        <w:rPr>
          <w:rFonts w:ascii="Arial" w:hAnsi="Arial" w:cs="Arial"/>
          <w:sz w:val="20"/>
          <w:szCs w:val="20"/>
        </w:rPr>
        <w:t xml:space="preserve">uzavírají </w:t>
      </w:r>
      <w:r w:rsidR="00070460" w:rsidRPr="00FC4C80">
        <w:rPr>
          <w:rFonts w:ascii="Arial" w:hAnsi="Arial" w:cs="Arial"/>
          <w:sz w:val="20"/>
          <w:szCs w:val="20"/>
        </w:rPr>
        <w:t>na základě</w:t>
      </w:r>
      <w:r w:rsidR="00D3121B">
        <w:rPr>
          <w:rFonts w:ascii="Arial" w:hAnsi="Arial" w:cs="Arial"/>
          <w:sz w:val="20"/>
          <w:szCs w:val="20"/>
        </w:rPr>
        <w:t xml:space="preserve"> </w:t>
      </w:r>
      <w:r w:rsidR="0079699D">
        <w:rPr>
          <w:rFonts w:ascii="Arial" w:hAnsi="Arial" w:cs="Arial"/>
          <w:sz w:val="20"/>
          <w:szCs w:val="20"/>
        </w:rPr>
        <w:t xml:space="preserve">veřejné nabídky </w:t>
      </w:r>
      <w:r w:rsidR="00971E75" w:rsidRPr="00B11AD6">
        <w:rPr>
          <w:rFonts w:ascii="Arial" w:hAnsi="Arial" w:cs="Arial"/>
          <w:sz w:val="20"/>
          <w:szCs w:val="20"/>
        </w:rPr>
        <w:t xml:space="preserve">podle </w:t>
      </w:r>
      <w:r w:rsidR="0079699D">
        <w:rPr>
          <w:rFonts w:ascii="Arial" w:hAnsi="Arial" w:cs="Arial"/>
          <w:sz w:val="20"/>
          <w:szCs w:val="20"/>
        </w:rPr>
        <w:t xml:space="preserve">ustanovení </w:t>
      </w:r>
      <w:r w:rsidR="00971E75" w:rsidRPr="00B11AD6">
        <w:rPr>
          <w:rFonts w:ascii="Arial" w:hAnsi="Arial" w:cs="Arial"/>
          <w:sz w:val="20"/>
          <w:szCs w:val="20"/>
        </w:rPr>
        <w:t>§ 17</w:t>
      </w:r>
      <w:r w:rsidR="0079699D">
        <w:rPr>
          <w:rFonts w:ascii="Arial" w:hAnsi="Arial" w:cs="Arial"/>
          <w:sz w:val="20"/>
          <w:szCs w:val="20"/>
        </w:rPr>
        <w:t>80</w:t>
      </w:r>
      <w:r w:rsidR="00971E75" w:rsidRPr="00B11AD6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971E75" w:rsidRPr="00B11AD6">
        <w:rPr>
          <w:rFonts w:ascii="Arial" w:hAnsi="Arial" w:cs="Arial"/>
          <w:sz w:val="20"/>
          <w:szCs w:val="20"/>
        </w:rPr>
        <w:t>násl</w:t>
      </w:r>
      <w:proofErr w:type="spellEnd"/>
      <w:r w:rsidR="00971E75" w:rsidRPr="00B11AD6">
        <w:rPr>
          <w:rFonts w:ascii="Arial" w:hAnsi="Arial" w:cs="Arial"/>
          <w:sz w:val="20"/>
          <w:szCs w:val="20"/>
        </w:rPr>
        <w:t>.</w:t>
      </w:r>
      <w:r w:rsidR="00070460" w:rsidRPr="00B11AD6">
        <w:rPr>
          <w:rFonts w:ascii="Arial" w:hAnsi="Arial" w:cs="Arial"/>
          <w:sz w:val="20"/>
          <w:szCs w:val="20"/>
        </w:rPr>
        <w:t xml:space="preserve"> </w:t>
      </w:r>
      <w:r w:rsidR="0079699D">
        <w:rPr>
          <w:rFonts w:ascii="Arial" w:hAnsi="Arial" w:cs="Arial"/>
          <w:sz w:val="20"/>
          <w:szCs w:val="20"/>
        </w:rPr>
        <w:t>zákona č. 89/2012 Sb., občanský zákoník, ve znění pozdějších předpisů (dále jen „</w:t>
      </w:r>
      <w:r w:rsidR="001F760B" w:rsidRPr="00B11AD6">
        <w:rPr>
          <w:rFonts w:ascii="Arial" w:hAnsi="Arial" w:cs="Arial"/>
          <w:sz w:val="20"/>
          <w:szCs w:val="20"/>
        </w:rPr>
        <w:t>OZ</w:t>
      </w:r>
      <w:r w:rsidR="0079699D">
        <w:rPr>
          <w:rFonts w:ascii="Arial" w:hAnsi="Arial" w:cs="Arial"/>
          <w:sz w:val="20"/>
          <w:szCs w:val="20"/>
        </w:rPr>
        <w:t>“)</w:t>
      </w:r>
      <w:r w:rsidR="00070460" w:rsidRPr="00B11AD6">
        <w:rPr>
          <w:rFonts w:ascii="Arial" w:hAnsi="Arial" w:cs="Arial"/>
          <w:sz w:val="20"/>
          <w:szCs w:val="20"/>
        </w:rPr>
        <w:t xml:space="preserve"> </w:t>
      </w:r>
      <w:r w:rsidRPr="00B11AD6">
        <w:rPr>
          <w:rFonts w:ascii="Arial" w:hAnsi="Arial" w:cs="Arial"/>
          <w:sz w:val="20"/>
          <w:szCs w:val="20"/>
        </w:rPr>
        <w:t xml:space="preserve">tuto </w:t>
      </w:r>
      <w:r w:rsidR="0079699D">
        <w:rPr>
          <w:rFonts w:ascii="Arial" w:hAnsi="Arial" w:cs="Arial"/>
          <w:sz w:val="20"/>
          <w:szCs w:val="20"/>
        </w:rPr>
        <w:t xml:space="preserve">rámcovou </w:t>
      </w:r>
      <w:r w:rsidRPr="00B11AD6">
        <w:rPr>
          <w:rFonts w:ascii="Arial" w:hAnsi="Arial" w:cs="Arial"/>
          <w:sz w:val="20"/>
          <w:szCs w:val="20"/>
        </w:rPr>
        <w:t xml:space="preserve">smlouvu o poskytování služeb </w:t>
      </w:r>
      <w:r w:rsidR="00AF694C">
        <w:rPr>
          <w:rFonts w:ascii="Arial" w:hAnsi="Arial" w:cs="Arial"/>
          <w:sz w:val="20"/>
          <w:szCs w:val="20"/>
        </w:rPr>
        <w:t>dopravy nemocných</w:t>
      </w:r>
      <w:r w:rsidR="005A780F">
        <w:rPr>
          <w:rFonts w:ascii="Arial" w:hAnsi="Arial" w:cs="Arial"/>
          <w:sz w:val="20"/>
          <w:szCs w:val="20"/>
        </w:rPr>
        <w:t xml:space="preserve"> a</w:t>
      </w:r>
      <w:r w:rsidR="00AF694C">
        <w:rPr>
          <w:rFonts w:ascii="Arial" w:hAnsi="Arial" w:cs="Arial"/>
          <w:sz w:val="20"/>
          <w:szCs w:val="20"/>
        </w:rPr>
        <w:t xml:space="preserve"> raněných</w:t>
      </w:r>
      <w:r w:rsidR="005D4D5E" w:rsidRPr="00B11AD6">
        <w:rPr>
          <w:rFonts w:ascii="Arial" w:hAnsi="Arial" w:cs="Arial"/>
          <w:sz w:val="20"/>
          <w:szCs w:val="20"/>
        </w:rPr>
        <w:t xml:space="preserve"> (dále jen „</w:t>
      </w:r>
      <w:r w:rsidR="00F31951">
        <w:rPr>
          <w:rFonts w:ascii="Arial" w:hAnsi="Arial" w:cs="Arial"/>
          <w:sz w:val="20"/>
          <w:szCs w:val="20"/>
        </w:rPr>
        <w:t>D</w:t>
      </w:r>
      <w:r w:rsidR="00AF694C">
        <w:rPr>
          <w:rFonts w:ascii="Arial" w:hAnsi="Arial" w:cs="Arial"/>
          <w:sz w:val="20"/>
          <w:szCs w:val="20"/>
        </w:rPr>
        <w:t>NR</w:t>
      </w:r>
      <w:r w:rsidR="005D4D5E" w:rsidRPr="00B11AD6">
        <w:rPr>
          <w:rFonts w:ascii="Arial" w:hAnsi="Arial" w:cs="Arial"/>
          <w:sz w:val="20"/>
          <w:szCs w:val="20"/>
        </w:rPr>
        <w:t xml:space="preserve">“) </w:t>
      </w:r>
      <w:r w:rsidR="00B11AD6" w:rsidRPr="00B11AD6">
        <w:rPr>
          <w:rFonts w:ascii="Arial" w:hAnsi="Arial" w:cs="Arial"/>
          <w:sz w:val="20"/>
          <w:szCs w:val="20"/>
        </w:rPr>
        <w:t>pro</w:t>
      </w:r>
      <w:r w:rsidR="00971E75" w:rsidRPr="00B11AD6">
        <w:rPr>
          <w:rFonts w:ascii="Arial" w:hAnsi="Arial" w:cs="Arial"/>
          <w:sz w:val="20"/>
          <w:szCs w:val="20"/>
        </w:rPr>
        <w:t xml:space="preserve"> Fakultní nemocnic</w:t>
      </w:r>
      <w:r w:rsidR="00B11AD6" w:rsidRPr="00B11AD6">
        <w:rPr>
          <w:rFonts w:ascii="Arial" w:hAnsi="Arial" w:cs="Arial"/>
          <w:sz w:val="20"/>
          <w:szCs w:val="20"/>
        </w:rPr>
        <w:t>i</w:t>
      </w:r>
      <w:r w:rsidR="00971E75" w:rsidRPr="00B11AD6">
        <w:rPr>
          <w:rFonts w:ascii="Arial" w:hAnsi="Arial" w:cs="Arial"/>
          <w:sz w:val="20"/>
          <w:szCs w:val="20"/>
        </w:rPr>
        <w:t xml:space="preserve"> v Motole</w:t>
      </w:r>
      <w:r w:rsidRPr="00B11AD6">
        <w:rPr>
          <w:rFonts w:ascii="Arial" w:hAnsi="Arial" w:cs="Arial"/>
          <w:sz w:val="20"/>
          <w:szCs w:val="20"/>
        </w:rPr>
        <w:t xml:space="preserve"> </w:t>
      </w:r>
      <w:r w:rsidR="006C6E76" w:rsidRPr="00B11AD6">
        <w:rPr>
          <w:rFonts w:ascii="Arial" w:hAnsi="Arial" w:cs="Arial"/>
          <w:sz w:val="20"/>
          <w:szCs w:val="20"/>
        </w:rPr>
        <w:t>(dále jen „smlouva“).</w:t>
      </w:r>
    </w:p>
    <w:p w:rsidR="000A2AC6" w:rsidRPr="006C6E76" w:rsidRDefault="000A2AC6" w:rsidP="006C6E76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CE17EC" w:rsidRDefault="00CE17EC" w:rsidP="00CE17E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6E76">
        <w:rPr>
          <w:rFonts w:ascii="Arial" w:hAnsi="Arial" w:cs="Arial"/>
          <w:sz w:val="20"/>
          <w:szCs w:val="20"/>
        </w:rPr>
        <w:t>Obě smluvní strany prohlašují, že mají právní osobnost, jsou svéprávné a po vzájemném projednání a shodě uzavírají tuto smlouvu:</w:t>
      </w:r>
    </w:p>
    <w:p w:rsidR="00B70B24" w:rsidRPr="006C6E76" w:rsidRDefault="00B70B24" w:rsidP="00CE17E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B10FAB" w:rsidRPr="0040023E" w:rsidRDefault="00B10FAB" w:rsidP="0040023E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II.</w:t>
      </w:r>
    </w:p>
    <w:p w:rsidR="00B10FAB" w:rsidRPr="0040023E" w:rsidRDefault="00B10FAB" w:rsidP="0040023E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Předmět smlouvy</w:t>
      </w:r>
    </w:p>
    <w:p w:rsidR="002A2B1B" w:rsidRPr="000F3B37" w:rsidRDefault="00BC5B16" w:rsidP="00A671E8">
      <w:pPr>
        <w:pStyle w:val="Odstavec1"/>
      </w:pPr>
      <w:r>
        <w:t xml:space="preserve">Poskytovatel </w:t>
      </w:r>
      <w:r w:rsidR="00B10FAB" w:rsidRPr="000F3B37">
        <w:t>se zavazuj</w:t>
      </w:r>
      <w:r w:rsidR="006A3DFB">
        <w:t>e</w:t>
      </w:r>
      <w:r w:rsidR="00B10FAB" w:rsidRPr="000F3B37">
        <w:t xml:space="preserve"> na vlastní nebezpečí a na vlastní odpovědnost poskytovat objednateli</w:t>
      </w:r>
      <w:r w:rsidR="004C11AD" w:rsidRPr="000F3B37">
        <w:t xml:space="preserve"> </w:t>
      </w:r>
      <w:r w:rsidR="002A2B1B" w:rsidRPr="000F3B37">
        <w:t>služby tím, že bud</w:t>
      </w:r>
      <w:r w:rsidR="006A3DFB">
        <w:t>e</w:t>
      </w:r>
      <w:r w:rsidR="002A2B1B" w:rsidRPr="000F3B37">
        <w:t xml:space="preserve"> zajišťovat převozy pacientů sanitními vozidly z</w:t>
      </w:r>
      <w:r w:rsidR="001A5D61">
        <w:t> i do</w:t>
      </w:r>
      <w:r w:rsidR="002A2B1B" w:rsidRPr="000F3B37">
        <w:t> Fakultní nemocnice v Motole</w:t>
      </w:r>
      <w:r w:rsidR="006A3DFB">
        <w:t xml:space="preserve"> v režimu </w:t>
      </w:r>
      <w:r w:rsidR="00016D86">
        <w:t>D</w:t>
      </w:r>
      <w:r w:rsidR="00AF694C">
        <w:t>NR</w:t>
      </w:r>
      <w:r w:rsidR="002A2B1B" w:rsidRPr="000F3B37">
        <w:t xml:space="preserve"> (dále </w:t>
      </w:r>
      <w:r w:rsidR="005A04F7">
        <w:t>jen</w:t>
      </w:r>
      <w:r w:rsidR="009A4CA1" w:rsidRPr="000F3B37">
        <w:t xml:space="preserve"> </w:t>
      </w:r>
      <w:r w:rsidR="00A372EA">
        <w:t>„</w:t>
      </w:r>
      <w:r w:rsidR="002A2B1B" w:rsidRPr="000F3B37">
        <w:t>služba</w:t>
      </w:r>
      <w:r w:rsidR="00A372EA">
        <w:t>“</w:t>
      </w:r>
      <w:r w:rsidR="002A2B1B" w:rsidRPr="000F3B37">
        <w:t>). Službu je poskytovatel povinen plnit v souladu s požadavky Fakultní nemocnice v </w:t>
      </w:r>
      <w:r>
        <w:t>M</w:t>
      </w:r>
      <w:r w:rsidR="002A2B1B" w:rsidRPr="000F3B37">
        <w:t xml:space="preserve">otole tak, jak jsou </w:t>
      </w:r>
      <w:r w:rsidR="00A372EA">
        <w:t>uvedeny v</w:t>
      </w:r>
      <w:r w:rsidR="00F84387">
        <w:t> </w:t>
      </w:r>
      <w:r w:rsidR="00A372EA">
        <w:t>Technick</w:t>
      </w:r>
      <w:r w:rsidR="00F84387">
        <w:t>ých podmínkách</w:t>
      </w:r>
      <w:r w:rsidR="002A2B1B" w:rsidRPr="000F3B37">
        <w:t>, kter</w:t>
      </w:r>
      <w:r w:rsidR="00F84387">
        <w:t>é</w:t>
      </w:r>
      <w:r w:rsidR="002A2B1B" w:rsidRPr="000F3B37">
        <w:t xml:space="preserve"> j</w:t>
      </w:r>
      <w:r w:rsidR="00F84387">
        <w:t>sou</w:t>
      </w:r>
      <w:r w:rsidR="002A2B1B" w:rsidRPr="000F3B37">
        <w:t xml:space="preserve"> nedílnou součástí této smlouvy a tvoří její přílohu č.</w:t>
      </w:r>
      <w:r w:rsidR="006A3DFB">
        <w:t xml:space="preserve"> </w:t>
      </w:r>
      <w:r w:rsidR="002A2B1B" w:rsidRPr="000F3B37">
        <w:t>1</w:t>
      </w:r>
      <w:r w:rsidR="00F11B7F">
        <w:t>.</w:t>
      </w:r>
    </w:p>
    <w:p w:rsidR="002A2B1B" w:rsidRPr="0040023E" w:rsidRDefault="002A2B1B" w:rsidP="00A671E8">
      <w:pPr>
        <w:pStyle w:val="Odstavec1"/>
      </w:pPr>
      <w:r w:rsidRPr="0040023E">
        <w:t xml:space="preserve">Poskytovatel se zavazuje zajišťovat služby v rozsahu </w:t>
      </w:r>
      <w:r w:rsidR="00650D1C">
        <w:t xml:space="preserve">výkonů </w:t>
      </w:r>
      <w:r w:rsidRPr="0040023E">
        <w:t>kód</w:t>
      </w:r>
      <w:r w:rsidR="00C6016E">
        <w:t>ů</w:t>
      </w:r>
      <w:r w:rsidRPr="0040023E">
        <w:t xml:space="preserve"> hrazených zdravotními pojišťovnami:</w:t>
      </w:r>
    </w:p>
    <w:p w:rsidR="006A3DFB" w:rsidRDefault="00AF694C" w:rsidP="00917BEA">
      <w:pPr>
        <w:tabs>
          <w:tab w:val="left" w:pos="2268"/>
        </w:tabs>
        <w:spacing w:line="240" w:lineRule="auto"/>
        <w:ind w:left="2268" w:hanging="12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54</w:t>
      </w:r>
      <w:r w:rsidR="006A3DFB">
        <w:rPr>
          <w:rFonts w:ascii="Arial" w:hAnsi="Arial" w:cs="Arial"/>
          <w:b/>
          <w:sz w:val="20"/>
          <w:szCs w:val="20"/>
        </w:rPr>
        <w:t xml:space="preserve"> </w:t>
      </w:r>
      <w:r w:rsidR="006A3DFB">
        <w:rPr>
          <w:rFonts w:ascii="Arial" w:hAnsi="Arial" w:cs="Arial"/>
          <w:b/>
          <w:sz w:val="20"/>
          <w:szCs w:val="20"/>
        </w:rPr>
        <w:tab/>
        <w:t>Převoz pacienta v </w:t>
      </w:r>
      <w:r>
        <w:rPr>
          <w:rFonts w:ascii="Arial" w:hAnsi="Arial" w:cs="Arial"/>
          <w:b/>
          <w:sz w:val="20"/>
          <w:szCs w:val="20"/>
        </w:rPr>
        <w:t>regionu</w:t>
      </w:r>
    </w:p>
    <w:p w:rsidR="006A3DFB" w:rsidRDefault="00AF694C" w:rsidP="00917BEA">
      <w:pPr>
        <w:tabs>
          <w:tab w:val="left" w:pos="2268"/>
        </w:tabs>
        <w:spacing w:line="240" w:lineRule="auto"/>
        <w:ind w:left="2268" w:hanging="12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45</w:t>
      </w:r>
      <w:r w:rsidR="006A3DFB">
        <w:rPr>
          <w:rFonts w:ascii="Arial" w:hAnsi="Arial" w:cs="Arial"/>
          <w:b/>
          <w:sz w:val="20"/>
          <w:szCs w:val="20"/>
        </w:rPr>
        <w:tab/>
      </w:r>
      <w:r w:rsidR="00840B6A">
        <w:rPr>
          <w:rFonts w:ascii="Arial" w:hAnsi="Arial" w:cs="Arial"/>
          <w:b/>
          <w:sz w:val="20"/>
          <w:szCs w:val="20"/>
        </w:rPr>
        <w:t>Převoz pacienta 1-30km</w:t>
      </w:r>
    </w:p>
    <w:p w:rsidR="006A3DFB" w:rsidRDefault="00840B6A" w:rsidP="00917BEA">
      <w:pPr>
        <w:tabs>
          <w:tab w:val="left" w:pos="2268"/>
        </w:tabs>
        <w:spacing w:line="240" w:lineRule="auto"/>
        <w:ind w:left="2268" w:hanging="12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46</w:t>
      </w:r>
      <w:r w:rsidR="006A3DF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Převoz </w:t>
      </w:r>
      <w:proofErr w:type="gramStart"/>
      <w:r>
        <w:rPr>
          <w:rFonts w:ascii="Arial" w:hAnsi="Arial" w:cs="Arial"/>
          <w:b/>
          <w:sz w:val="20"/>
          <w:szCs w:val="20"/>
        </w:rPr>
        <w:t>pacienta  31</w:t>
      </w:r>
      <w:proofErr w:type="gramEnd"/>
      <w:r>
        <w:rPr>
          <w:rFonts w:ascii="Arial" w:hAnsi="Arial" w:cs="Arial"/>
          <w:b/>
          <w:sz w:val="20"/>
          <w:szCs w:val="20"/>
        </w:rPr>
        <w:t>-60km</w:t>
      </w:r>
    </w:p>
    <w:p w:rsidR="00840B6A" w:rsidRDefault="007428AC" w:rsidP="00917BEA">
      <w:pPr>
        <w:tabs>
          <w:tab w:val="left" w:pos="2268"/>
        </w:tabs>
        <w:spacing w:line="240" w:lineRule="auto"/>
        <w:ind w:left="2268" w:hanging="12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47</w:t>
      </w:r>
      <w:r>
        <w:rPr>
          <w:rFonts w:ascii="Arial" w:hAnsi="Arial" w:cs="Arial"/>
          <w:b/>
          <w:sz w:val="20"/>
          <w:szCs w:val="20"/>
        </w:rPr>
        <w:tab/>
      </w:r>
      <w:r w:rsidR="00840B6A">
        <w:rPr>
          <w:rFonts w:ascii="Arial" w:hAnsi="Arial" w:cs="Arial"/>
          <w:b/>
          <w:sz w:val="20"/>
          <w:szCs w:val="20"/>
        </w:rPr>
        <w:t xml:space="preserve">Převoz </w:t>
      </w:r>
      <w:proofErr w:type="gramStart"/>
      <w:r w:rsidR="00840B6A">
        <w:rPr>
          <w:rFonts w:ascii="Arial" w:hAnsi="Arial" w:cs="Arial"/>
          <w:b/>
          <w:sz w:val="20"/>
          <w:szCs w:val="20"/>
        </w:rPr>
        <w:t>pacienta  61</w:t>
      </w:r>
      <w:proofErr w:type="gramEnd"/>
      <w:r w:rsidR="00840B6A">
        <w:rPr>
          <w:rFonts w:ascii="Arial" w:hAnsi="Arial" w:cs="Arial"/>
          <w:b/>
          <w:sz w:val="20"/>
          <w:szCs w:val="20"/>
        </w:rPr>
        <w:t>-130km</w:t>
      </w:r>
    </w:p>
    <w:p w:rsidR="00840B6A" w:rsidRDefault="007428AC" w:rsidP="00917BEA">
      <w:pPr>
        <w:tabs>
          <w:tab w:val="left" w:pos="2268"/>
        </w:tabs>
        <w:spacing w:line="240" w:lineRule="auto"/>
        <w:ind w:left="2268" w:hanging="12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48</w:t>
      </w:r>
      <w:r>
        <w:rPr>
          <w:rFonts w:ascii="Arial" w:hAnsi="Arial" w:cs="Arial"/>
          <w:b/>
          <w:sz w:val="20"/>
          <w:szCs w:val="20"/>
        </w:rPr>
        <w:tab/>
      </w:r>
      <w:r w:rsidR="00840B6A">
        <w:rPr>
          <w:rFonts w:ascii="Arial" w:hAnsi="Arial" w:cs="Arial"/>
          <w:b/>
          <w:sz w:val="20"/>
          <w:szCs w:val="20"/>
        </w:rPr>
        <w:t xml:space="preserve">Převoz </w:t>
      </w:r>
      <w:proofErr w:type="gramStart"/>
      <w:r w:rsidR="00840B6A">
        <w:rPr>
          <w:rFonts w:ascii="Arial" w:hAnsi="Arial" w:cs="Arial"/>
          <w:b/>
          <w:sz w:val="20"/>
          <w:szCs w:val="20"/>
        </w:rPr>
        <w:t>pacienta  131</w:t>
      </w:r>
      <w:proofErr w:type="gramEnd"/>
      <w:r w:rsidR="00840B6A">
        <w:rPr>
          <w:rFonts w:ascii="Arial" w:hAnsi="Arial" w:cs="Arial"/>
          <w:b/>
          <w:sz w:val="20"/>
          <w:szCs w:val="20"/>
        </w:rPr>
        <w:t>-450km</w:t>
      </w:r>
    </w:p>
    <w:p w:rsidR="00840B6A" w:rsidRPr="0040023E" w:rsidRDefault="007428AC" w:rsidP="00917BEA">
      <w:pPr>
        <w:tabs>
          <w:tab w:val="left" w:pos="2268"/>
        </w:tabs>
        <w:spacing w:line="240" w:lineRule="auto"/>
        <w:ind w:left="2268" w:hanging="12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49</w:t>
      </w:r>
      <w:r>
        <w:rPr>
          <w:rFonts w:ascii="Arial" w:hAnsi="Arial" w:cs="Arial"/>
          <w:b/>
          <w:sz w:val="20"/>
          <w:szCs w:val="20"/>
        </w:rPr>
        <w:tab/>
      </w:r>
      <w:r w:rsidR="00840B6A">
        <w:rPr>
          <w:rFonts w:ascii="Arial" w:hAnsi="Arial" w:cs="Arial"/>
          <w:b/>
          <w:sz w:val="20"/>
          <w:szCs w:val="20"/>
        </w:rPr>
        <w:t xml:space="preserve">Převoz </w:t>
      </w:r>
      <w:proofErr w:type="gramStart"/>
      <w:r w:rsidR="00840B6A">
        <w:rPr>
          <w:rFonts w:ascii="Arial" w:hAnsi="Arial" w:cs="Arial"/>
          <w:b/>
          <w:sz w:val="20"/>
          <w:szCs w:val="20"/>
        </w:rPr>
        <w:t>pacienta  nad</w:t>
      </w:r>
      <w:proofErr w:type="gramEnd"/>
      <w:r w:rsidR="00840B6A">
        <w:rPr>
          <w:rFonts w:ascii="Arial" w:hAnsi="Arial" w:cs="Arial"/>
          <w:b/>
          <w:sz w:val="20"/>
          <w:szCs w:val="20"/>
        </w:rPr>
        <w:t xml:space="preserve"> 451km         </w:t>
      </w:r>
    </w:p>
    <w:p w:rsidR="00B70B24" w:rsidRPr="0040023E" w:rsidRDefault="00B70B24" w:rsidP="006B3330">
      <w:pPr>
        <w:tabs>
          <w:tab w:val="left" w:pos="244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B57DC" w:rsidRPr="0040023E" w:rsidRDefault="00BB57DC" w:rsidP="0040023E">
      <w:pPr>
        <w:tabs>
          <w:tab w:val="left" w:pos="2445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III.</w:t>
      </w:r>
    </w:p>
    <w:p w:rsidR="00A372EA" w:rsidRDefault="00BB57DC" w:rsidP="002E0E23">
      <w:pPr>
        <w:tabs>
          <w:tab w:val="left" w:pos="2445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Podmínky poskytování služeb</w:t>
      </w:r>
    </w:p>
    <w:p w:rsidR="00C00F30" w:rsidRPr="00C00F30" w:rsidRDefault="00C00F30" w:rsidP="00C00F30">
      <w:pPr>
        <w:pStyle w:val="Odstavecseseznamem"/>
        <w:numPr>
          <w:ilvl w:val="0"/>
          <w:numId w:val="5"/>
        </w:numPr>
        <w:tabs>
          <w:tab w:val="left" w:pos="2445"/>
        </w:tabs>
        <w:spacing w:after="0" w:line="280" w:lineRule="atLeast"/>
        <w:jc w:val="center"/>
        <w:rPr>
          <w:rFonts w:ascii="Arial" w:hAnsi="Arial" w:cs="Arial"/>
          <w:vanish/>
          <w:sz w:val="20"/>
          <w:szCs w:val="20"/>
        </w:rPr>
      </w:pPr>
    </w:p>
    <w:p w:rsidR="00A23357" w:rsidRDefault="00DE257E" w:rsidP="003C1600">
      <w:pPr>
        <w:pStyle w:val="Odstavec1"/>
        <w:ind w:left="851" w:hanging="491"/>
      </w:pPr>
      <w:r w:rsidRPr="0040023E">
        <w:t>Poskytovatel se zavazuje poskytovat služby na základě požadavku objednatele.</w:t>
      </w:r>
      <w:r>
        <w:t xml:space="preserve"> Realizace</w:t>
      </w:r>
      <w:r w:rsidRPr="0040023E">
        <w:t xml:space="preserve"> přeprav</w:t>
      </w:r>
      <w:r>
        <w:t>y</w:t>
      </w:r>
      <w:r w:rsidRPr="0040023E">
        <w:t xml:space="preserve"> pacientů bud</w:t>
      </w:r>
      <w:r>
        <w:t>e</w:t>
      </w:r>
      <w:r w:rsidRPr="0040023E">
        <w:t xml:space="preserve"> uplatňová</w:t>
      </w:r>
      <w:r>
        <w:t>na</w:t>
      </w:r>
      <w:r w:rsidRPr="0040023E">
        <w:t xml:space="preserve"> </w:t>
      </w:r>
      <w:r>
        <w:t>na základě žádanek objednatele (dispečinku DZS FN Motol) zasílaných hromadně všem poskytovatelům uvedeným v této s</w:t>
      </w:r>
      <w:r w:rsidR="00E03190">
        <w:t xml:space="preserve">mlouvě prostřednictvím </w:t>
      </w:r>
      <w:r w:rsidR="00A23357">
        <w:t xml:space="preserve">softwarové </w:t>
      </w:r>
      <w:r w:rsidR="00E03190">
        <w:t xml:space="preserve">aplikace </w:t>
      </w:r>
      <w:r>
        <w:t>k tomu určené, v případě výpadku softwar</w:t>
      </w:r>
      <w:r w:rsidR="00A23357">
        <w:t>ové aplikace</w:t>
      </w:r>
      <w:r>
        <w:t xml:space="preserve"> rovněž </w:t>
      </w:r>
      <w:r w:rsidRPr="0040023E">
        <w:t>telefonicky prostřednictvím dispečerského pracoviště objednatele</w:t>
      </w:r>
      <w:r>
        <w:t xml:space="preserve"> na tel. čísla uvedená na úvodní straně smlouvy.</w:t>
      </w:r>
      <w:r w:rsidR="00E03190">
        <w:t xml:space="preserve"> Službu bude realizovat poskytovatel, </w:t>
      </w:r>
      <w:r w:rsidR="00A23357">
        <w:t xml:space="preserve">který potvrdí přijetí požadavku objednatele jako první. </w:t>
      </w:r>
    </w:p>
    <w:p w:rsidR="00DE257E" w:rsidRPr="005A04F7" w:rsidRDefault="00A23357" w:rsidP="003C1600">
      <w:pPr>
        <w:pStyle w:val="Odstavec1"/>
        <w:ind w:left="851" w:hanging="491"/>
      </w:pPr>
      <w:r w:rsidRPr="005A04F7">
        <w:t>Přístup do softwarové aplikace obdrží všichni poskytovatelé po podpisu této smlouvy.</w:t>
      </w:r>
      <w:r w:rsidR="00DE257E" w:rsidRPr="005A04F7">
        <w:t xml:space="preserve"> </w:t>
      </w:r>
      <w:r w:rsidR="005B009A" w:rsidRPr="005A04F7">
        <w:t xml:space="preserve">Poskytovatelé zajistí, aby měli k dispozici techniku (mobilní telefony, tablety, PC), která bude kompatibilní se softwarovou aplikací objednatele. </w:t>
      </w:r>
    </w:p>
    <w:p w:rsidR="00BB57DC" w:rsidRDefault="00A23357" w:rsidP="003C1600">
      <w:pPr>
        <w:pStyle w:val="Odstavec1"/>
        <w:ind w:left="851" w:hanging="491"/>
      </w:pPr>
      <w:r>
        <w:t>Softwarová aplikace, která slouží jako t</w:t>
      </w:r>
      <w:r w:rsidR="00BB57DC" w:rsidRPr="0040023E">
        <w:t>elekomunikační kanál mezi dispečinkem dopravy objednatele a operačním střediskem poskytovatele</w:t>
      </w:r>
      <w:r>
        <w:t>,</w:t>
      </w:r>
      <w:r w:rsidR="00BB57DC" w:rsidRPr="0040023E">
        <w:t xml:space="preserve"> je zřízen</w:t>
      </w:r>
      <w:r>
        <w:t>a</w:t>
      </w:r>
      <w:r w:rsidR="00BB57DC" w:rsidRPr="0040023E">
        <w:t xml:space="preserve"> a provozován</w:t>
      </w:r>
      <w:r>
        <w:t>a</w:t>
      </w:r>
      <w:r w:rsidR="00BB57DC" w:rsidRPr="0040023E">
        <w:t xml:space="preserve"> na náklady </w:t>
      </w:r>
      <w:r>
        <w:t>objednatele</w:t>
      </w:r>
      <w:r w:rsidR="00BB57DC" w:rsidRPr="0040023E">
        <w:t>.</w:t>
      </w:r>
    </w:p>
    <w:p w:rsidR="00BB57DC" w:rsidRDefault="00BB57DC" w:rsidP="003C1600">
      <w:pPr>
        <w:pStyle w:val="Odstavec1"/>
        <w:ind w:left="851" w:hanging="491"/>
      </w:pPr>
      <w:r w:rsidRPr="0040023E">
        <w:t xml:space="preserve">Objednatel se zavazuje, </w:t>
      </w:r>
      <w:r w:rsidR="00E159C6" w:rsidRPr="0040023E">
        <w:t xml:space="preserve">že </w:t>
      </w:r>
      <w:r w:rsidR="00A372EA">
        <w:t>učiní taková opatření</w:t>
      </w:r>
      <w:r w:rsidRPr="0040023E">
        <w:t>, aby přeprava pacientů</w:t>
      </w:r>
      <w:r w:rsidR="00E159C6" w:rsidRPr="0040023E">
        <w:t xml:space="preserve"> FN Motol byla realizována prostřednictvím poskytovatel</w:t>
      </w:r>
      <w:r w:rsidR="00A23357">
        <w:t>ů</w:t>
      </w:r>
      <w:r w:rsidR="00E159C6" w:rsidRPr="0040023E">
        <w:t xml:space="preserve"> s výjimkou případů, kdy přepravu pacientů bude zajišťovat vlastní autodoprava FN Motol</w:t>
      </w:r>
      <w:r w:rsidR="00A23357">
        <w:t>.</w:t>
      </w:r>
      <w:r w:rsidR="00CA1FCA">
        <w:t xml:space="preserve"> </w:t>
      </w:r>
    </w:p>
    <w:p w:rsidR="00E159C6" w:rsidRDefault="00E159C6" w:rsidP="003C1600">
      <w:pPr>
        <w:pStyle w:val="Odstavec1"/>
        <w:ind w:left="993" w:hanging="633"/>
      </w:pPr>
      <w:r w:rsidRPr="0040023E">
        <w:lastRenderedPageBreak/>
        <w:t>Poskytovatel se zavazuje spln</w:t>
      </w:r>
      <w:r w:rsidR="00A372EA">
        <w:t>it službu v souladu s příslušnými</w:t>
      </w:r>
      <w:r w:rsidRPr="0040023E">
        <w:t xml:space="preserve"> </w:t>
      </w:r>
      <w:r w:rsidR="00444B98" w:rsidRPr="0040023E">
        <w:t>právní</w:t>
      </w:r>
      <w:r w:rsidRPr="0040023E">
        <w:t>mi předpisy a řídit se dezinfekčním programem objednatele, jakož i dodržovat pokyny vydané oddělením nemocniční hygieny a epidemiologie FN Motol.</w:t>
      </w:r>
    </w:p>
    <w:p w:rsidR="007F4B1A" w:rsidRDefault="00A23357" w:rsidP="003C1600">
      <w:pPr>
        <w:pStyle w:val="Odstavec1"/>
        <w:ind w:left="993" w:hanging="633"/>
      </w:pPr>
      <w:r>
        <w:t>Každý p</w:t>
      </w:r>
      <w:r w:rsidR="00B44865">
        <w:t>oskytovatel</w:t>
      </w:r>
      <w:r>
        <w:t xml:space="preserve"> je</w:t>
      </w:r>
      <w:r w:rsidR="00B44865">
        <w:t xml:space="preserve"> povin</w:t>
      </w:r>
      <w:r>
        <w:t>e</w:t>
      </w:r>
      <w:r w:rsidR="00B44865">
        <w:t xml:space="preserve">n přijmout </w:t>
      </w:r>
      <w:r w:rsidR="00016D86">
        <w:t xml:space="preserve">v pracovní dny od 07:00 hodin do 15:00 hodin </w:t>
      </w:r>
      <w:r w:rsidR="00B44865">
        <w:t>min. 10 jízd v rámci Prahy a Středočeského kraje</w:t>
      </w:r>
      <w:r>
        <w:t xml:space="preserve"> a min. 5 jízd v ostatních krajích mimo Prahu a Středočeský kraj</w:t>
      </w:r>
      <w:r w:rsidR="00B44865">
        <w:t>.</w:t>
      </w:r>
      <w:r w:rsidR="002735BD">
        <w:t xml:space="preserve"> </w:t>
      </w:r>
      <w:r w:rsidR="007B32DC">
        <w:t>Jízdy v ostatních dnech a časech budou realizovány dle možností poskytovatelů.</w:t>
      </w:r>
    </w:p>
    <w:p w:rsidR="00D46978" w:rsidRDefault="00D46978" w:rsidP="003C1600">
      <w:pPr>
        <w:pStyle w:val="Odstavec1"/>
        <w:ind w:left="993" w:hanging="633"/>
      </w:pPr>
      <w:r w:rsidRPr="0040023E">
        <w:t xml:space="preserve">Poskytovatel se zavazuje, že převoz pacienta bude </w:t>
      </w:r>
      <w:r w:rsidRPr="005A04F7">
        <w:t xml:space="preserve">zajištěn do </w:t>
      </w:r>
      <w:r w:rsidR="00AF694C" w:rsidRPr="005A04F7">
        <w:t>90</w:t>
      </w:r>
      <w:r w:rsidRPr="005A04F7">
        <w:t xml:space="preserve"> minut od nahlášení požadavku dispečinkem FN Motol</w:t>
      </w:r>
      <w:r w:rsidR="003461BE">
        <w:t xml:space="preserve">, </w:t>
      </w:r>
      <w:r w:rsidR="003461BE" w:rsidRPr="00FA0869">
        <w:rPr>
          <w:highlight w:val="cyan"/>
        </w:rPr>
        <w:t>vyjma případů, kdy není poskytovatel schopen toto zajistit z důvodů způsobených „vyšší mocí“, resp. okolnostmi zvláštního zřetele – např. mimořádně nepříznivé klimatické podmínky, nehody, poskytnutí sil a prostředků pro řešení následků mimořádné události (začlenění do IZS). Poskytovatel musí toto neprodleně oznámit na dispečink DZS objednatele.</w:t>
      </w:r>
    </w:p>
    <w:p w:rsidR="00547792" w:rsidRPr="005A04F7" w:rsidRDefault="00547792" w:rsidP="003C1600">
      <w:pPr>
        <w:pStyle w:val="Odstavec1"/>
        <w:ind w:left="993" w:hanging="633"/>
      </w:pPr>
      <w:r>
        <w:rPr>
          <w:rFonts w:ascii="Helv" w:hAnsi="Helv" w:cs="Helv"/>
          <w:color w:val="000000"/>
        </w:rPr>
        <w:t>Poskytovatel se zavazuje, že nebude přijímat požadavky na transport pacientů z jiných pracovišť ve Fakultní nemocnici v Motole, ani je realizovat, pokud ho k tomu nevyzve dispečink DZS FN</w:t>
      </w:r>
      <w:r w:rsidR="009C3E60"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</w:rPr>
        <w:t>M</w:t>
      </w:r>
      <w:r w:rsidR="009C3E60">
        <w:rPr>
          <w:rFonts w:ascii="Helv" w:hAnsi="Helv" w:cs="Helv"/>
          <w:color w:val="000000"/>
        </w:rPr>
        <w:t>otol</w:t>
      </w:r>
      <w:r>
        <w:rPr>
          <w:rFonts w:ascii="Helv" w:hAnsi="Helv" w:cs="Helv"/>
          <w:color w:val="000000"/>
        </w:rPr>
        <w:t>, vyjma transportů, které poskytovatel realizuje na žádost jiného zdravotnického zařízení, kdy poskytovatel přivez</w:t>
      </w:r>
      <w:r w:rsidR="00B70B24">
        <w:rPr>
          <w:rFonts w:ascii="Helv" w:hAnsi="Helv" w:cs="Helv"/>
          <w:color w:val="000000"/>
        </w:rPr>
        <w:t>e</w:t>
      </w:r>
      <w:r>
        <w:rPr>
          <w:rFonts w:ascii="Helv" w:hAnsi="Helv" w:cs="Helv"/>
          <w:color w:val="000000"/>
        </w:rPr>
        <w:t xml:space="preserve"> pacienta k vyšetření z jiného zdravotnického zařízení a odváží ho i zpět</w:t>
      </w:r>
      <w:r w:rsidR="00B70B24">
        <w:rPr>
          <w:rFonts w:ascii="Helv" w:hAnsi="Helv" w:cs="Helv"/>
          <w:color w:val="000000"/>
        </w:rPr>
        <w:t>,</w:t>
      </w:r>
      <w:r>
        <w:rPr>
          <w:rFonts w:ascii="Helv" w:hAnsi="Helv" w:cs="Helv"/>
          <w:color w:val="000000"/>
        </w:rPr>
        <w:t xml:space="preserve"> a má na tento transport vystavenou žádanku z jiného zdravotnického zařízení</w:t>
      </w:r>
      <w:r w:rsidR="00B70B24">
        <w:rPr>
          <w:rFonts w:ascii="Helv" w:hAnsi="Helv" w:cs="Helv"/>
          <w:color w:val="000000"/>
        </w:rPr>
        <w:t>.</w:t>
      </w:r>
    </w:p>
    <w:p w:rsidR="00E159C6" w:rsidRPr="0040023E" w:rsidRDefault="00E159C6" w:rsidP="003C1600">
      <w:pPr>
        <w:pStyle w:val="Odstavec1"/>
        <w:ind w:left="993" w:hanging="633"/>
      </w:pPr>
      <w:r w:rsidRPr="005A04F7">
        <w:t xml:space="preserve">Poskytovatel prohlašuje, </w:t>
      </w:r>
      <w:r w:rsidR="00A372EA" w:rsidRPr="005A04F7">
        <w:t xml:space="preserve">že </w:t>
      </w:r>
      <w:r w:rsidR="00EF5F5F" w:rsidRPr="005A04F7">
        <w:t>osoby, které se budou podílet</w:t>
      </w:r>
      <w:r w:rsidR="00AC3A56" w:rsidRPr="005A04F7">
        <w:t xml:space="preserve"> na poskytování služeb,</w:t>
      </w:r>
      <w:r w:rsidR="00EF5F5F" w:rsidRPr="005A04F7">
        <w:t xml:space="preserve"> </w:t>
      </w:r>
      <w:r w:rsidRPr="005A04F7">
        <w:t>jsou způsobil</w:t>
      </w:r>
      <w:r w:rsidR="00AC3A56" w:rsidRPr="005A04F7">
        <w:t>é</w:t>
      </w:r>
      <w:r w:rsidRPr="005A04F7">
        <w:t xml:space="preserve"> k výkonu povolání v oboru řidič </w:t>
      </w:r>
      <w:r w:rsidR="00971E75" w:rsidRPr="005A04F7">
        <w:t>DNR (dopravy nemocných</w:t>
      </w:r>
      <w:r w:rsidR="009C3E60">
        <w:t xml:space="preserve"> a</w:t>
      </w:r>
      <w:r w:rsidR="00971E75" w:rsidRPr="005A04F7">
        <w:t xml:space="preserve"> </w:t>
      </w:r>
      <w:proofErr w:type="gramStart"/>
      <w:r w:rsidR="00F31951">
        <w:t>raněných</w:t>
      </w:r>
      <w:r w:rsidR="00971E75" w:rsidRPr="005A04F7">
        <w:t>)</w:t>
      </w:r>
      <w:r w:rsidR="00FE41B8" w:rsidRPr="005A04F7">
        <w:t xml:space="preserve"> </w:t>
      </w:r>
      <w:r w:rsidR="00AC3A56" w:rsidRPr="005A04F7">
        <w:t>(vždy</w:t>
      </w:r>
      <w:proofErr w:type="gramEnd"/>
      <w:r w:rsidR="00AC3A56" w:rsidRPr="005A04F7">
        <w:t xml:space="preserve"> minimálně jedna osoba z dvoučlenné posádky)</w:t>
      </w:r>
      <w:r w:rsidR="00863819" w:rsidRPr="005A04F7">
        <w:t>, příp. v oboru sanitář</w:t>
      </w:r>
      <w:r w:rsidR="00FE41B8" w:rsidRPr="005A04F7">
        <w:t xml:space="preserve"> </w:t>
      </w:r>
      <w:r w:rsidR="00AC3A56" w:rsidRPr="005A04F7">
        <w:t>(pokud</w:t>
      </w:r>
      <w:r w:rsidR="0042520D" w:rsidRPr="005A04F7">
        <w:t xml:space="preserve"> se</w:t>
      </w:r>
      <w:r w:rsidR="00AC3A56" w:rsidRPr="005A04F7">
        <w:t xml:space="preserve"> nej</w:t>
      </w:r>
      <w:r w:rsidR="0042520D" w:rsidRPr="005A04F7">
        <w:t>e</w:t>
      </w:r>
      <w:r w:rsidR="00AC3A56" w:rsidRPr="005A04F7">
        <w:t>d</w:t>
      </w:r>
      <w:r w:rsidR="0042520D" w:rsidRPr="005A04F7">
        <w:t xml:space="preserve">ná </w:t>
      </w:r>
      <w:r w:rsidR="00AC3A56" w:rsidRPr="005A04F7">
        <w:t>o řidiče</w:t>
      </w:r>
      <w:r w:rsidR="0042520D" w:rsidRPr="005A04F7">
        <w:t xml:space="preserve"> sanitního vozidla</w:t>
      </w:r>
      <w:r w:rsidR="00720731" w:rsidRPr="005A04F7">
        <w:t xml:space="preserve">, </w:t>
      </w:r>
      <w:r w:rsidR="00C33A9F" w:rsidRPr="005A04F7">
        <w:t xml:space="preserve">maximálně </w:t>
      </w:r>
      <w:r w:rsidR="00720731" w:rsidRPr="005A04F7">
        <w:t xml:space="preserve">však </w:t>
      </w:r>
      <w:r w:rsidR="00C33A9F" w:rsidRPr="005A04F7">
        <w:t>jedna osob</w:t>
      </w:r>
      <w:r w:rsidR="00720731" w:rsidRPr="005A04F7">
        <w:t>a</w:t>
      </w:r>
      <w:r w:rsidR="00C33A9F" w:rsidRPr="005A04F7">
        <w:t xml:space="preserve"> z dvoučlenné posádky</w:t>
      </w:r>
      <w:r w:rsidR="00AC3A56" w:rsidRPr="005A04F7">
        <w:t>), a na výzvu objednatele bude</w:t>
      </w:r>
      <w:r w:rsidR="00FE41B8" w:rsidRPr="005A04F7">
        <w:t xml:space="preserve"> schopen </w:t>
      </w:r>
      <w:r w:rsidR="00576362" w:rsidRPr="005A04F7">
        <w:t xml:space="preserve">kdykoliv v průběhu plnění této smlouvy </w:t>
      </w:r>
      <w:r w:rsidR="00FE41B8" w:rsidRPr="005A04F7">
        <w:t>doložit doklady</w:t>
      </w:r>
      <w:r w:rsidR="00576362" w:rsidRPr="005A04F7">
        <w:t xml:space="preserve"> </w:t>
      </w:r>
      <w:r w:rsidR="00AC3A56" w:rsidRPr="005A04F7">
        <w:t>těchto</w:t>
      </w:r>
      <w:r w:rsidR="00AC3A56">
        <w:t xml:space="preserve"> </w:t>
      </w:r>
      <w:r w:rsidR="00576362">
        <w:t xml:space="preserve">osob o úspěšném absolvování </w:t>
      </w:r>
      <w:r w:rsidR="00720731">
        <w:t xml:space="preserve">výše uvedených </w:t>
      </w:r>
      <w:r w:rsidR="00576362">
        <w:t>akreditovan</w:t>
      </w:r>
      <w:r w:rsidR="00720731">
        <w:t>ých</w:t>
      </w:r>
      <w:r w:rsidR="00576362">
        <w:t xml:space="preserve"> kvalifikační</w:t>
      </w:r>
      <w:r w:rsidR="00720731">
        <w:t>ch</w:t>
      </w:r>
      <w:r w:rsidR="00576362">
        <w:t xml:space="preserve"> kurz</w:t>
      </w:r>
      <w:r w:rsidR="00720731">
        <w:t>ů</w:t>
      </w:r>
      <w:r w:rsidRPr="0040023E">
        <w:t>.</w:t>
      </w:r>
      <w:r w:rsidR="003461BE">
        <w:t xml:space="preserve"> </w:t>
      </w:r>
      <w:r w:rsidR="003461BE" w:rsidRPr="00FA0869">
        <w:rPr>
          <w:highlight w:val="cyan"/>
        </w:rPr>
        <w:t>Doklady budou sloužit pouze pro ověření způsobilosti daných osob a údaje v nich uvedené nebudou předmětem zpracování ve smyslu nařízení (EU) 2016/679 (GDPR).</w:t>
      </w:r>
    </w:p>
    <w:p w:rsidR="00E159C6" w:rsidRDefault="00E159C6" w:rsidP="003C1600">
      <w:pPr>
        <w:pStyle w:val="Odstavec1"/>
        <w:ind w:left="993" w:hanging="633"/>
      </w:pPr>
      <w:r w:rsidRPr="0040023E">
        <w:t>Poskytovatel dále prohlašuje, že sanitní vozidla splňují požadavky na technické věcné vybavení vozů pro přepravu pacientů</w:t>
      </w:r>
      <w:r w:rsidR="0061014A" w:rsidRPr="0040023E">
        <w:t xml:space="preserve"> </w:t>
      </w:r>
      <w:r w:rsidR="00A372EA">
        <w:t>uvedené v</w:t>
      </w:r>
      <w:r w:rsidR="00CF75C4">
        <w:t> </w:t>
      </w:r>
      <w:r w:rsidR="00A372EA">
        <w:t>Technick</w:t>
      </w:r>
      <w:r w:rsidR="00CF75C4">
        <w:t>ých podmínkách</w:t>
      </w:r>
      <w:r w:rsidR="0061014A" w:rsidRPr="0040023E">
        <w:t>, kter</w:t>
      </w:r>
      <w:r w:rsidR="00CF75C4">
        <w:t>é tvoří příloh</w:t>
      </w:r>
      <w:r w:rsidR="0061014A" w:rsidRPr="0040023E">
        <w:t>u č.</w:t>
      </w:r>
      <w:r w:rsidR="001A5D61">
        <w:t xml:space="preserve"> </w:t>
      </w:r>
      <w:r w:rsidR="0061014A" w:rsidRPr="0040023E">
        <w:t>1</w:t>
      </w:r>
      <w:r w:rsidR="00A372EA">
        <w:t>.</w:t>
      </w:r>
    </w:p>
    <w:p w:rsidR="00491BE1" w:rsidRDefault="00CF75C4" w:rsidP="003C1600">
      <w:pPr>
        <w:pStyle w:val="Odstavec1"/>
        <w:ind w:left="993" w:hanging="633"/>
      </w:pPr>
      <w:r>
        <w:t xml:space="preserve">Objednatel si vyhrazuje právo </w:t>
      </w:r>
      <w:r w:rsidR="00CA7434">
        <w:t xml:space="preserve">požadovat od poskytovatele </w:t>
      </w:r>
      <w:r w:rsidR="00491BE1">
        <w:t xml:space="preserve">ke všem sanitním vozidlům, kterými poskytovatel zajišťuje převozy pacientů: </w:t>
      </w:r>
    </w:p>
    <w:p w:rsidR="00DD2E29" w:rsidRDefault="00CA7434" w:rsidP="00491BE1">
      <w:pPr>
        <w:pStyle w:val="Odstavec1"/>
        <w:numPr>
          <w:ilvl w:val="0"/>
          <w:numId w:val="31"/>
        </w:numPr>
        <w:ind w:left="1418" w:hanging="425"/>
      </w:pPr>
      <w:r>
        <w:t xml:space="preserve">předložení dokladu o provedené revizi </w:t>
      </w:r>
      <w:r w:rsidR="005B6791">
        <w:t>sanitních vozidel</w:t>
      </w:r>
      <w:r w:rsidR="00491BE1">
        <w:t xml:space="preserve"> vč. transportní techniky jednou za 12 měsíců</w:t>
      </w:r>
      <w:r w:rsidR="00DD2E29">
        <w:t>,</w:t>
      </w:r>
    </w:p>
    <w:p w:rsidR="00491BE1" w:rsidRDefault="00DD2E29" w:rsidP="00491BE1">
      <w:pPr>
        <w:pStyle w:val="Odstavec1"/>
        <w:numPr>
          <w:ilvl w:val="0"/>
          <w:numId w:val="31"/>
        </w:numPr>
        <w:ind w:left="1418" w:hanging="425"/>
      </w:pPr>
      <w:r>
        <w:t xml:space="preserve">předložení dokladu o provedené revizi </w:t>
      </w:r>
      <w:r w:rsidR="00491BE1">
        <w:t>defibrilátorů (AED)</w:t>
      </w:r>
      <w:r>
        <w:t xml:space="preserve"> jednou za 24 měsíců</w:t>
      </w:r>
      <w:r w:rsidR="005B6791">
        <w:t xml:space="preserve">, </w:t>
      </w:r>
      <w:r w:rsidR="00491BE1">
        <w:t>a</w:t>
      </w:r>
    </w:p>
    <w:p w:rsidR="00CF75C4" w:rsidRPr="0040023E" w:rsidRDefault="00DD2E29" w:rsidP="00491BE1">
      <w:pPr>
        <w:pStyle w:val="Odstavec1"/>
        <w:numPr>
          <w:ilvl w:val="0"/>
          <w:numId w:val="31"/>
        </w:numPr>
        <w:ind w:left="1418" w:hanging="425"/>
      </w:pPr>
      <w:r>
        <w:t xml:space="preserve">předložení </w:t>
      </w:r>
      <w:r w:rsidR="00491BE1">
        <w:t>dokladu o provedené státní technické kontrole</w:t>
      </w:r>
      <w:r>
        <w:t xml:space="preserve"> jednou za 12 měsíců</w:t>
      </w:r>
      <w:r w:rsidR="00491BE1">
        <w:t>.</w:t>
      </w:r>
    </w:p>
    <w:p w:rsidR="0061014A" w:rsidRPr="0040023E" w:rsidRDefault="0061014A" w:rsidP="003C1600">
      <w:pPr>
        <w:pStyle w:val="Odstavec1"/>
        <w:ind w:left="993" w:hanging="633"/>
      </w:pPr>
      <w:r w:rsidRPr="0040023E">
        <w:t xml:space="preserve">Zaměstnanci poskytovatele budou vybaveni jednotným oděvem, který bude označen firmou a identifikačním číslem </w:t>
      </w:r>
      <w:r w:rsidR="003461BE" w:rsidRPr="00FA0869">
        <w:rPr>
          <w:highlight w:val="cyan"/>
        </w:rPr>
        <w:t>nebo jménem</w:t>
      </w:r>
      <w:r w:rsidR="003461BE">
        <w:t xml:space="preserve"> </w:t>
      </w:r>
      <w:r w:rsidRPr="0040023E">
        <w:t>příslušného zaměstnance.</w:t>
      </w:r>
    </w:p>
    <w:p w:rsidR="0061014A" w:rsidRPr="0040023E" w:rsidRDefault="0061014A" w:rsidP="003C1600">
      <w:pPr>
        <w:pStyle w:val="Odstavec1"/>
        <w:ind w:left="993" w:hanging="633"/>
      </w:pPr>
      <w:r w:rsidRPr="0040023E">
        <w:t>Při poskytování služby je poskytovatel povinen používat své prádlo.</w:t>
      </w:r>
    </w:p>
    <w:p w:rsidR="0061014A" w:rsidRPr="0040023E" w:rsidRDefault="0003048E" w:rsidP="003C1600">
      <w:pPr>
        <w:pStyle w:val="Odstavec1"/>
        <w:ind w:left="993" w:hanging="633"/>
      </w:pPr>
      <w:r>
        <w:t>Kontaktní osoba</w:t>
      </w:r>
      <w:r w:rsidR="0061014A" w:rsidRPr="0040023E">
        <w:t xml:space="preserve"> objednatele pro řešení záležitostí souvisejících a plynoucích z této smlouvy</w:t>
      </w:r>
      <w:r>
        <w:t>:</w:t>
      </w:r>
      <w:r w:rsidR="0061014A" w:rsidRPr="0040023E">
        <w:t xml:space="preserve"> vedoucí </w:t>
      </w:r>
      <w:r w:rsidR="00B714A5">
        <w:t>O</w:t>
      </w:r>
      <w:r w:rsidR="00444B98" w:rsidRPr="0040023E">
        <w:t>dboru</w:t>
      </w:r>
      <w:r w:rsidR="00B714A5">
        <w:t xml:space="preserve"> dopravy, </w:t>
      </w:r>
      <w:r w:rsidR="0041503B">
        <w:t>…………………….</w:t>
      </w:r>
      <w:r w:rsidR="00B714A5">
        <w:t>, tel. +420 </w:t>
      </w:r>
      <w:r w:rsidR="0041503B">
        <w:t>…………………</w:t>
      </w:r>
      <w:r w:rsidR="00B714A5">
        <w:t xml:space="preserve">, </w:t>
      </w:r>
      <w:r w:rsidR="0041503B">
        <w:t>e-mail: ……………</w:t>
      </w:r>
      <w:proofErr w:type="gramStart"/>
      <w:r w:rsidR="0041503B">
        <w:t xml:space="preserve">…@........................ </w:t>
      </w:r>
      <w:r w:rsidR="0041503B" w:rsidRPr="0041503B">
        <w:rPr>
          <w:i/>
          <w:sz w:val="16"/>
          <w:szCs w:val="16"/>
        </w:rPr>
        <w:t>(doplní</w:t>
      </w:r>
      <w:proofErr w:type="gramEnd"/>
      <w:r w:rsidR="0041503B" w:rsidRPr="0041503B">
        <w:rPr>
          <w:i/>
          <w:sz w:val="16"/>
          <w:szCs w:val="16"/>
        </w:rPr>
        <w:t xml:space="preserve"> vyhlašovatel před podpisem smlouvy)</w:t>
      </w:r>
      <w:r w:rsidR="00B714A5">
        <w:t xml:space="preserve"> </w:t>
      </w:r>
    </w:p>
    <w:p w:rsidR="002735BD" w:rsidRPr="0040023E" w:rsidRDefault="002735BD" w:rsidP="006B3330">
      <w:pPr>
        <w:tabs>
          <w:tab w:val="left" w:pos="244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444B98" w:rsidRPr="0040023E" w:rsidRDefault="00444B98" w:rsidP="0040023E">
      <w:pPr>
        <w:tabs>
          <w:tab w:val="left" w:pos="2445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IV.</w:t>
      </w:r>
    </w:p>
    <w:p w:rsidR="00A372EA" w:rsidRDefault="00444B98" w:rsidP="002E0E23">
      <w:pPr>
        <w:tabs>
          <w:tab w:val="left" w:pos="2445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Doba a místo plnění</w:t>
      </w:r>
    </w:p>
    <w:p w:rsidR="00C00F30" w:rsidRPr="00C00F30" w:rsidRDefault="00C00F30" w:rsidP="00C00F30">
      <w:pPr>
        <w:pStyle w:val="Odstavecseseznamem"/>
        <w:numPr>
          <w:ilvl w:val="0"/>
          <w:numId w:val="5"/>
        </w:numPr>
        <w:tabs>
          <w:tab w:val="left" w:pos="2445"/>
        </w:tabs>
        <w:spacing w:after="0" w:line="280" w:lineRule="atLeast"/>
        <w:jc w:val="center"/>
        <w:rPr>
          <w:rFonts w:ascii="Arial" w:hAnsi="Arial" w:cs="Arial"/>
          <w:vanish/>
          <w:sz w:val="20"/>
          <w:szCs w:val="20"/>
        </w:rPr>
      </w:pPr>
    </w:p>
    <w:p w:rsidR="00444B98" w:rsidRPr="0040023E" w:rsidRDefault="00444B98" w:rsidP="00A671E8">
      <w:pPr>
        <w:pStyle w:val="Odstavec1"/>
      </w:pPr>
      <w:r w:rsidRPr="0040023E">
        <w:t xml:space="preserve">Poskytovatel je povinen </w:t>
      </w:r>
      <w:r w:rsidR="00BF538C" w:rsidRPr="0040023E">
        <w:t>zahájit plnění této smlouvy</w:t>
      </w:r>
      <w:r w:rsidR="001C1DC9">
        <w:t xml:space="preserve"> nejpozději do </w:t>
      </w:r>
      <w:r w:rsidR="00895F06">
        <w:t>5 pracovních dnů od účinnosti</w:t>
      </w:r>
      <w:r w:rsidR="001C1DC9">
        <w:t xml:space="preserve"> této smlouvy</w:t>
      </w:r>
      <w:r w:rsidR="00BF538C" w:rsidRPr="0040023E">
        <w:t>.</w:t>
      </w:r>
    </w:p>
    <w:p w:rsidR="00BF538C" w:rsidRPr="0040023E" w:rsidRDefault="00BF538C" w:rsidP="00A671E8">
      <w:pPr>
        <w:pStyle w:val="Odstavec1"/>
      </w:pPr>
      <w:r w:rsidRPr="0040023E">
        <w:t>Místem poskytování služby,</w:t>
      </w:r>
      <w:r w:rsidR="00A372EA">
        <w:t xml:space="preserve"> </w:t>
      </w:r>
      <w:r w:rsidRPr="0040023E">
        <w:t xml:space="preserve">respektive </w:t>
      </w:r>
      <w:r w:rsidR="00A372EA">
        <w:t xml:space="preserve">výchozím </w:t>
      </w:r>
      <w:r w:rsidR="002735BD">
        <w:t xml:space="preserve">nebo koncovým </w:t>
      </w:r>
      <w:r w:rsidR="00A372EA">
        <w:t xml:space="preserve">bodem </w:t>
      </w:r>
      <w:r w:rsidR="001A5D61">
        <w:t>je Fakultní nemocnice v Motole</w:t>
      </w:r>
      <w:r w:rsidRPr="0040023E">
        <w:t>, V Úvalu 84,</w:t>
      </w:r>
      <w:r w:rsidR="001A5D61">
        <w:t xml:space="preserve"> </w:t>
      </w:r>
      <w:r w:rsidRPr="0040023E">
        <w:t>150</w:t>
      </w:r>
      <w:r w:rsidR="001A5D61">
        <w:t xml:space="preserve"> </w:t>
      </w:r>
      <w:r w:rsidRPr="0040023E">
        <w:t>06 Praha 5</w:t>
      </w:r>
      <w:r w:rsidR="00D46978">
        <w:t>.</w:t>
      </w:r>
    </w:p>
    <w:p w:rsidR="00BF538C" w:rsidRPr="0040023E" w:rsidRDefault="00BF538C" w:rsidP="00A671E8">
      <w:pPr>
        <w:pStyle w:val="Odstavec1"/>
      </w:pPr>
      <w:r w:rsidRPr="0040023E">
        <w:t>Smlouva se uzavírá na dobu neurčitou.</w:t>
      </w:r>
    </w:p>
    <w:p w:rsidR="00BF538C" w:rsidRDefault="00BF538C" w:rsidP="006B3330">
      <w:pPr>
        <w:tabs>
          <w:tab w:val="left" w:pos="244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F538C" w:rsidRPr="0040023E" w:rsidRDefault="00BF538C" w:rsidP="0040023E">
      <w:pPr>
        <w:tabs>
          <w:tab w:val="left" w:pos="2445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V.</w:t>
      </w:r>
    </w:p>
    <w:p w:rsidR="002E0E23" w:rsidRDefault="00BF538C" w:rsidP="002E0E23">
      <w:pPr>
        <w:tabs>
          <w:tab w:val="left" w:pos="2445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Odměna a úhrada</w:t>
      </w:r>
    </w:p>
    <w:p w:rsidR="00C00F30" w:rsidRPr="00C00F30" w:rsidRDefault="00C00F30" w:rsidP="00C00F30">
      <w:pPr>
        <w:pStyle w:val="Odstavecseseznamem"/>
        <w:numPr>
          <w:ilvl w:val="0"/>
          <w:numId w:val="5"/>
        </w:numPr>
        <w:tabs>
          <w:tab w:val="left" w:pos="2445"/>
        </w:tabs>
        <w:spacing w:after="0" w:line="280" w:lineRule="atLeast"/>
        <w:jc w:val="center"/>
        <w:rPr>
          <w:rFonts w:ascii="Arial" w:hAnsi="Arial" w:cs="Arial"/>
          <w:vanish/>
          <w:sz w:val="20"/>
          <w:szCs w:val="20"/>
        </w:rPr>
      </w:pPr>
    </w:p>
    <w:p w:rsidR="00BF538C" w:rsidRPr="0040023E" w:rsidRDefault="00BF538C" w:rsidP="00A671E8">
      <w:pPr>
        <w:pStyle w:val="Odstavec1"/>
      </w:pPr>
      <w:r w:rsidRPr="0040023E">
        <w:t>Odměna za poskytnutou službu bude poskytovateli hrazena z veřejného pojištění</w:t>
      </w:r>
      <w:r w:rsidR="00D04020">
        <w:t xml:space="preserve"> přímo pojišťovn</w:t>
      </w:r>
      <w:r w:rsidR="009D7893">
        <w:t>ami</w:t>
      </w:r>
      <w:r w:rsidR="00D90BD0">
        <w:t>, a to ve výši</w:t>
      </w:r>
      <w:r w:rsidR="009D7893">
        <w:t xml:space="preserve"> </w:t>
      </w:r>
      <w:r w:rsidR="00016D86">
        <w:t xml:space="preserve">dle uzavřených smluv </w:t>
      </w:r>
      <w:r w:rsidR="00D90BD0">
        <w:t>mezi poskytovateli a</w:t>
      </w:r>
      <w:r w:rsidR="00016D86">
        <w:t xml:space="preserve"> pojišťovnami</w:t>
      </w:r>
      <w:r w:rsidR="009D7893">
        <w:t>.</w:t>
      </w:r>
    </w:p>
    <w:p w:rsidR="00C33A9F" w:rsidRPr="0040023E" w:rsidRDefault="00C33A9F" w:rsidP="002E1476">
      <w:pPr>
        <w:tabs>
          <w:tab w:val="left" w:pos="2445"/>
          <w:tab w:val="left" w:pos="3206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1D5E0B" w:rsidRPr="0040023E" w:rsidRDefault="008B24BE" w:rsidP="0040023E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:rsidR="00CC3C48" w:rsidRPr="0040023E" w:rsidRDefault="00CC3C48" w:rsidP="0040023E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 xml:space="preserve">Smluvní pokuta </w:t>
      </w:r>
    </w:p>
    <w:p w:rsidR="00C00F30" w:rsidRPr="00C00F30" w:rsidRDefault="00C00F30" w:rsidP="00C00F30">
      <w:pPr>
        <w:pStyle w:val="Odstavecseseznamem"/>
        <w:numPr>
          <w:ilvl w:val="0"/>
          <w:numId w:val="5"/>
        </w:numPr>
        <w:spacing w:before="120" w:after="120" w:line="280" w:lineRule="atLeast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CC3C48" w:rsidRDefault="00CC3C48" w:rsidP="00A671E8">
      <w:pPr>
        <w:pStyle w:val="Odstavec1"/>
      </w:pPr>
      <w:r w:rsidRPr="0040023E">
        <w:t xml:space="preserve">V případě prodlení poskytovatele se zahájením služby dle </w:t>
      </w:r>
      <w:r w:rsidR="00181CFE">
        <w:t>čl.</w:t>
      </w:r>
      <w:r w:rsidRPr="0040023E">
        <w:t xml:space="preserve"> </w:t>
      </w:r>
      <w:proofErr w:type="gramStart"/>
      <w:r w:rsidRPr="0040023E">
        <w:t>4.1.</w:t>
      </w:r>
      <w:r w:rsidR="00181CFE">
        <w:t xml:space="preserve"> smlouvy</w:t>
      </w:r>
      <w:proofErr w:type="gramEnd"/>
      <w:r w:rsidRPr="0040023E">
        <w:t xml:space="preserve"> je poskytovatel povinen zaplatit objednateli smluvní pokutu ve výši 10.000,- Kč za každý započatý den prodlení.</w:t>
      </w:r>
    </w:p>
    <w:p w:rsidR="007F4B1A" w:rsidRPr="00D46978" w:rsidRDefault="007F4B1A" w:rsidP="00A671E8">
      <w:pPr>
        <w:pStyle w:val="Odstavec1"/>
      </w:pPr>
      <w:r w:rsidRPr="00D46978">
        <w:t>V případě poru</w:t>
      </w:r>
      <w:r w:rsidR="00181CFE" w:rsidRPr="00D46978">
        <w:t xml:space="preserve">šení čl. </w:t>
      </w:r>
      <w:proofErr w:type="gramStart"/>
      <w:r w:rsidR="00181CFE" w:rsidRPr="00D46978">
        <w:t>3.</w:t>
      </w:r>
      <w:r w:rsidR="005B009A" w:rsidRPr="00D46978">
        <w:t>6</w:t>
      </w:r>
      <w:r w:rsidR="00181CFE" w:rsidRPr="00D46978">
        <w:t>. smlouvy</w:t>
      </w:r>
      <w:proofErr w:type="gramEnd"/>
      <w:r w:rsidR="00181CFE" w:rsidRPr="00D46978">
        <w:t xml:space="preserve"> sjednává objednatel s každým poskytovatelem</w:t>
      </w:r>
      <w:r w:rsidRPr="00D46978">
        <w:t xml:space="preserve"> smluvní pokutu ve výši </w:t>
      </w:r>
      <w:r w:rsidR="003461BE" w:rsidRPr="00FA0869">
        <w:rPr>
          <w:highlight w:val="cyan"/>
        </w:rPr>
        <w:t>1.000,-</w:t>
      </w:r>
      <w:r w:rsidRPr="00D46978">
        <w:t xml:space="preserve"> Kč</w:t>
      </w:r>
      <w:r w:rsidR="00181CFE" w:rsidRPr="00D46978">
        <w:t xml:space="preserve"> za každý případ</w:t>
      </w:r>
      <w:r w:rsidRPr="00D46978">
        <w:t>.</w:t>
      </w:r>
    </w:p>
    <w:p w:rsidR="00F5230D" w:rsidRDefault="00F5230D" w:rsidP="00A671E8">
      <w:pPr>
        <w:pStyle w:val="Odstavec1"/>
      </w:pPr>
      <w:r>
        <w:t xml:space="preserve">V případě prodlení poskytovatele se zahájením transportu pacienta dle bodu </w:t>
      </w:r>
      <w:proofErr w:type="gramStart"/>
      <w:r w:rsidR="00D46978">
        <w:t>3</w:t>
      </w:r>
      <w:r>
        <w:t>.</w:t>
      </w:r>
      <w:r w:rsidR="00D46978">
        <w:t>7</w:t>
      </w:r>
      <w:r>
        <w:t>. této</w:t>
      </w:r>
      <w:proofErr w:type="gramEnd"/>
      <w:r>
        <w:t xml:space="preserve"> smlouvy je poskytovatel povinen zaplatit objednateli smluvní pokutu ve výši </w:t>
      </w:r>
      <w:r w:rsidR="0013448D" w:rsidRPr="00FA0869">
        <w:rPr>
          <w:highlight w:val="cyan"/>
        </w:rPr>
        <w:t>500,-</w:t>
      </w:r>
      <w:r>
        <w:t xml:space="preserve"> Kč za každých </w:t>
      </w:r>
      <w:r w:rsidR="00AF694C">
        <w:t>30</w:t>
      </w:r>
      <w:r>
        <w:t xml:space="preserve"> min. prodlení.</w:t>
      </w:r>
    </w:p>
    <w:p w:rsidR="00547792" w:rsidRPr="0040023E" w:rsidRDefault="00547792" w:rsidP="00A671E8">
      <w:pPr>
        <w:pStyle w:val="Odstavec1"/>
      </w:pPr>
      <w:r w:rsidRPr="00D46978">
        <w:t xml:space="preserve">V případě porušení čl. </w:t>
      </w:r>
      <w:proofErr w:type="gramStart"/>
      <w:r w:rsidRPr="00D46978">
        <w:t>3.</w:t>
      </w:r>
      <w:r>
        <w:t>8</w:t>
      </w:r>
      <w:r w:rsidRPr="00D46978">
        <w:t>. smlouvy</w:t>
      </w:r>
      <w:proofErr w:type="gramEnd"/>
      <w:r w:rsidRPr="00D46978">
        <w:t xml:space="preserve"> sjednává objednatel s každým poskytovatelem smluvní pokutu ve výši </w:t>
      </w:r>
      <w:r w:rsidR="009C3E60">
        <w:t>50.</w:t>
      </w:r>
      <w:r>
        <w:t>000,-</w:t>
      </w:r>
      <w:r w:rsidRPr="00D46978">
        <w:t xml:space="preserve"> Kč za každý </w:t>
      </w:r>
      <w:r w:rsidR="00B70B24">
        <w:t xml:space="preserve">zjištěný </w:t>
      </w:r>
      <w:r w:rsidRPr="00D46978">
        <w:t>případ.</w:t>
      </w:r>
    </w:p>
    <w:p w:rsidR="00CC3C48" w:rsidRDefault="00CC3C48" w:rsidP="00A671E8">
      <w:pPr>
        <w:pStyle w:val="Odstavec1"/>
      </w:pPr>
      <w:r w:rsidRPr="0040023E">
        <w:t>V případě zjištění, že poskytovatel používá v sanitním vozidle nemocniční prádlo objednatele, sjedn</w:t>
      </w:r>
      <w:r w:rsidR="003641AC">
        <w:t xml:space="preserve">ávají </w:t>
      </w:r>
      <w:r w:rsidRPr="0040023E">
        <w:t>strany smluvní pokutu ve výši 5.000,-</w:t>
      </w:r>
      <w:r w:rsidR="006F3D68">
        <w:t xml:space="preserve"> </w:t>
      </w:r>
      <w:r w:rsidRPr="0040023E">
        <w:t>Kč za každý případ.</w:t>
      </w:r>
    </w:p>
    <w:p w:rsidR="00CC3C48" w:rsidRPr="0040023E" w:rsidRDefault="00CC3C48" w:rsidP="00A671E8">
      <w:pPr>
        <w:pStyle w:val="Odstavec1"/>
      </w:pPr>
      <w:r w:rsidRPr="0040023E">
        <w:t>Právo vymáhat smluvní pokutu</w:t>
      </w:r>
      <w:r w:rsidR="00264420" w:rsidRPr="0040023E">
        <w:t xml:space="preserve"> vzniká obje</w:t>
      </w:r>
      <w:r w:rsidR="00D46978">
        <w:t>dnateli prvním dnem následujícím</w:t>
      </w:r>
      <w:r w:rsidR="00264420" w:rsidRPr="0040023E">
        <w:t xml:space="preserve"> po marném uplynutí lhůty k plnění závazku.</w:t>
      </w:r>
    </w:p>
    <w:p w:rsidR="00620F92" w:rsidRPr="0040023E" w:rsidRDefault="00620F92" w:rsidP="00A671E8">
      <w:pPr>
        <w:pStyle w:val="Odstavec1"/>
      </w:pPr>
      <w:r w:rsidRPr="0040023E">
        <w:t xml:space="preserve">Smluvní pokuta </w:t>
      </w:r>
      <w:r w:rsidR="003C1600">
        <w:t xml:space="preserve">je </w:t>
      </w:r>
      <w:r w:rsidRPr="0040023E">
        <w:t>splatn</w:t>
      </w:r>
      <w:r w:rsidR="003C1600">
        <w:t>á</w:t>
      </w:r>
      <w:r w:rsidRPr="0040023E">
        <w:t xml:space="preserve"> do 30 dnů ode dne doručení oznámení o jej</w:t>
      </w:r>
      <w:r w:rsidR="003C1600">
        <w:t>ím</w:t>
      </w:r>
      <w:r w:rsidRPr="0040023E">
        <w:t xml:space="preserve"> uplatnění.</w:t>
      </w:r>
    </w:p>
    <w:p w:rsidR="00620F92" w:rsidRPr="0040023E" w:rsidRDefault="00620F92" w:rsidP="00A671E8">
      <w:pPr>
        <w:pStyle w:val="Odstavec1"/>
      </w:pPr>
      <w:r w:rsidRPr="0040023E">
        <w:t xml:space="preserve">Smluvní strany se dohodly, že zaplacením smluvních pokut není dotčeno </w:t>
      </w:r>
      <w:r w:rsidR="006F3D68">
        <w:t xml:space="preserve">právo </w:t>
      </w:r>
      <w:r w:rsidRPr="0040023E">
        <w:t>na náhradu škody</w:t>
      </w:r>
      <w:r w:rsidR="006F3D68">
        <w:t>,</w:t>
      </w:r>
      <w:r w:rsidRPr="0040023E">
        <w:t xml:space="preserve"> a to i výši přesahující vyúčtované, resp. uhrazené smluvní pokuty a rovněž není dotčena povinnost splnit závazky vyplývající z této smlouvy.</w:t>
      </w:r>
    </w:p>
    <w:p w:rsidR="00C33A9F" w:rsidRPr="0040023E" w:rsidRDefault="00C33A9F" w:rsidP="002E1476">
      <w:pPr>
        <w:tabs>
          <w:tab w:val="left" w:pos="2445"/>
          <w:tab w:val="left" w:pos="3206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620F92" w:rsidRPr="0040023E" w:rsidRDefault="00620F92" w:rsidP="0040023E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VII.</w:t>
      </w:r>
    </w:p>
    <w:p w:rsidR="00620F92" w:rsidRPr="0040023E" w:rsidRDefault="00620F92" w:rsidP="006F3D68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Zvláštní ujednání</w:t>
      </w:r>
    </w:p>
    <w:p w:rsidR="006F3D68" w:rsidRPr="006F3D68" w:rsidRDefault="006F3D68" w:rsidP="006F3D68">
      <w:pPr>
        <w:pStyle w:val="Odstavecseseznamem"/>
        <w:numPr>
          <w:ilvl w:val="0"/>
          <w:numId w:val="5"/>
        </w:numPr>
        <w:spacing w:before="120" w:after="120" w:line="280" w:lineRule="atLeast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620F92" w:rsidRPr="0040023E" w:rsidRDefault="00706582" w:rsidP="00A671E8">
      <w:pPr>
        <w:pStyle w:val="Odstavec1"/>
      </w:pPr>
      <w:r w:rsidRPr="0040023E">
        <w:t>Smluvní strany jsou povinny si bez zbytečného odkladu sdělit veškeré skutečnosti, které se dotýkají změn některého z jejích základních identifikačních údajů včetně právního nástupnictví.</w:t>
      </w:r>
    </w:p>
    <w:p w:rsidR="00706582" w:rsidRPr="0040023E" w:rsidRDefault="00706582" w:rsidP="00A671E8">
      <w:pPr>
        <w:pStyle w:val="Odstavec1"/>
      </w:pPr>
      <w:r w:rsidRPr="0040023E">
        <w:t>Poskytovatel prohlašuje, že je dle příslušného zákona oprávněn provádět činnosti dle předmětu této smlouvy a disponuje dostatečnými personálními lidskými i technickými zdroji k zajištění poskytování služeb dle této smlouvy.</w:t>
      </w:r>
    </w:p>
    <w:p w:rsidR="00B70B24" w:rsidRPr="007428AC" w:rsidRDefault="00706582" w:rsidP="007428AC">
      <w:pPr>
        <w:pStyle w:val="Odstavec1"/>
      </w:pPr>
      <w:r w:rsidRPr="003E3897">
        <w:t>Objednatel se zavazuje poskytnout bezúplatný a neomezený vjezd do areálu FN Motol pro sanitní vozy poskytovatele.</w:t>
      </w:r>
    </w:p>
    <w:p w:rsidR="00B70B24" w:rsidRPr="0040023E" w:rsidRDefault="00B70B24" w:rsidP="002E1476">
      <w:pPr>
        <w:tabs>
          <w:tab w:val="left" w:pos="2445"/>
          <w:tab w:val="left" w:pos="3206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9B1D62" w:rsidRPr="0040023E" w:rsidRDefault="002735BD" w:rsidP="009C3E60">
      <w:pPr>
        <w:keepNext/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VIII</w:t>
      </w:r>
      <w:r w:rsidR="009B1D62" w:rsidRPr="0040023E">
        <w:rPr>
          <w:rFonts w:ascii="Arial" w:hAnsi="Arial" w:cs="Arial"/>
          <w:b/>
          <w:sz w:val="20"/>
          <w:szCs w:val="20"/>
        </w:rPr>
        <w:t>.</w:t>
      </w:r>
    </w:p>
    <w:p w:rsidR="009B1D62" w:rsidRPr="0040023E" w:rsidRDefault="009B1D62" w:rsidP="009C3E60">
      <w:pPr>
        <w:keepNext/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40023E">
        <w:rPr>
          <w:rFonts w:ascii="Arial" w:hAnsi="Arial" w:cs="Arial"/>
          <w:b/>
          <w:sz w:val="20"/>
          <w:szCs w:val="20"/>
        </w:rPr>
        <w:t>Ukončení smlouvy</w:t>
      </w:r>
    </w:p>
    <w:p w:rsidR="006F3D68" w:rsidRPr="006F3D68" w:rsidRDefault="006F3D68" w:rsidP="006F3D68">
      <w:pPr>
        <w:pStyle w:val="Odstavecseseznamem"/>
        <w:numPr>
          <w:ilvl w:val="0"/>
          <w:numId w:val="5"/>
        </w:numPr>
        <w:spacing w:before="120" w:after="120" w:line="280" w:lineRule="atLeast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9B1D62" w:rsidRPr="0040023E" w:rsidRDefault="009B1D62" w:rsidP="003C1600">
      <w:pPr>
        <w:pStyle w:val="Odstavec1"/>
        <w:keepNext/>
        <w:ind w:left="851" w:hanging="494"/>
      </w:pPr>
      <w:r w:rsidRPr="0040023E">
        <w:t>Smlouvu lze ukončit:</w:t>
      </w:r>
    </w:p>
    <w:p w:rsidR="009B1D62" w:rsidRDefault="009B1D62" w:rsidP="009C3E60">
      <w:pPr>
        <w:pStyle w:val="Odstavecseseznamem"/>
        <w:keepNext/>
        <w:numPr>
          <w:ilvl w:val="0"/>
          <w:numId w:val="15"/>
        </w:numPr>
        <w:tabs>
          <w:tab w:val="left" w:pos="2445"/>
          <w:tab w:val="left" w:pos="3206"/>
        </w:tabs>
        <w:spacing w:before="120" w:after="120" w:line="280" w:lineRule="atLeast"/>
        <w:ind w:left="1616" w:hanging="624"/>
        <w:jc w:val="both"/>
        <w:rPr>
          <w:rFonts w:ascii="Arial" w:hAnsi="Arial" w:cs="Arial"/>
          <w:sz w:val="20"/>
          <w:szCs w:val="20"/>
        </w:rPr>
      </w:pPr>
      <w:r w:rsidRPr="008B24BE">
        <w:rPr>
          <w:rFonts w:ascii="Arial" w:hAnsi="Arial" w:cs="Arial"/>
          <w:sz w:val="20"/>
          <w:szCs w:val="20"/>
        </w:rPr>
        <w:t>dohodou smluvních stran</w:t>
      </w:r>
      <w:r w:rsidR="006F3D68" w:rsidRPr="008B24BE">
        <w:rPr>
          <w:rFonts w:ascii="Arial" w:hAnsi="Arial" w:cs="Arial"/>
          <w:sz w:val="20"/>
          <w:szCs w:val="20"/>
        </w:rPr>
        <w:t>,</w:t>
      </w:r>
    </w:p>
    <w:p w:rsidR="009B1D62" w:rsidRDefault="006F3D68" w:rsidP="00CA7434">
      <w:pPr>
        <w:pStyle w:val="Odstavecseseznamem"/>
        <w:numPr>
          <w:ilvl w:val="0"/>
          <w:numId w:val="15"/>
        </w:numPr>
        <w:tabs>
          <w:tab w:val="left" w:pos="2445"/>
          <w:tab w:val="left" w:pos="3206"/>
        </w:tabs>
        <w:spacing w:before="120" w:after="120" w:line="280" w:lineRule="atLeast"/>
        <w:ind w:left="1616" w:hanging="623"/>
        <w:jc w:val="both"/>
        <w:rPr>
          <w:rFonts w:ascii="Arial" w:hAnsi="Arial" w:cs="Arial"/>
          <w:sz w:val="20"/>
          <w:szCs w:val="20"/>
        </w:rPr>
      </w:pPr>
      <w:r w:rsidRPr="008B24BE">
        <w:rPr>
          <w:rFonts w:ascii="Arial" w:hAnsi="Arial" w:cs="Arial"/>
          <w:sz w:val="20"/>
          <w:szCs w:val="20"/>
        </w:rPr>
        <w:t>výpovědí</w:t>
      </w:r>
      <w:r w:rsidR="009B1D62" w:rsidRPr="008B24BE">
        <w:rPr>
          <w:rFonts w:ascii="Arial" w:hAnsi="Arial" w:cs="Arial"/>
          <w:sz w:val="20"/>
          <w:szCs w:val="20"/>
        </w:rPr>
        <w:t xml:space="preserve"> smlouvy </w:t>
      </w:r>
      <w:r w:rsidR="00F13F93">
        <w:rPr>
          <w:rFonts w:ascii="Arial" w:hAnsi="Arial" w:cs="Arial"/>
          <w:sz w:val="20"/>
          <w:szCs w:val="20"/>
        </w:rPr>
        <w:t>bez udání důvodu oběma smluvními stranami</w:t>
      </w:r>
      <w:r w:rsidR="009B1D62" w:rsidRPr="008B24BE">
        <w:rPr>
          <w:rFonts w:ascii="Arial" w:hAnsi="Arial" w:cs="Arial"/>
          <w:sz w:val="20"/>
          <w:szCs w:val="20"/>
        </w:rPr>
        <w:t>. Výpovědní lhůta je stanovena na 3 měsíce</w:t>
      </w:r>
      <w:r w:rsidRPr="008B24BE">
        <w:rPr>
          <w:rFonts w:ascii="Arial" w:hAnsi="Arial" w:cs="Arial"/>
          <w:sz w:val="20"/>
          <w:szCs w:val="20"/>
        </w:rPr>
        <w:t xml:space="preserve">, přičemž </w:t>
      </w:r>
      <w:r w:rsidR="009B1D62" w:rsidRPr="008B24BE">
        <w:rPr>
          <w:rFonts w:ascii="Arial" w:hAnsi="Arial" w:cs="Arial"/>
          <w:sz w:val="20"/>
          <w:szCs w:val="20"/>
        </w:rPr>
        <w:t xml:space="preserve">počátek výpovědní lhůty začíná plynout prvním dnem </w:t>
      </w:r>
      <w:r w:rsidRPr="008B24BE">
        <w:rPr>
          <w:rFonts w:ascii="Arial" w:hAnsi="Arial" w:cs="Arial"/>
          <w:sz w:val="20"/>
          <w:szCs w:val="20"/>
        </w:rPr>
        <w:t xml:space="preserve">následujícího měsíce po měsíci, </w:t>
      </w:r>
      <w:r w:rsidR="009B1D62" w:rsidRPr="008B24BE">
        <w:rPr>
          <w:rFonts w:ascii="Arial" w:hAnsi="Arial" w:cs="Arial"/>
          <w:sz w:val="20"/>
          <w:szCs w:val="20"/>
        </w:rPr>
        <w:t>v němž byla doručena některé ze stran výpověď smlouvy</w:t>
      </w:r>
      <w:r w:rsidRPr="008B24BE">
        <w:rPr>
          <w:rFonts w:ascii="Arial" w:hAnsi="Arial" w:cs="Arial"/>
          <w:sz w:val="20"/>
          <w:szCs w:val="20"/>
        </w:rPr>
        <w:t xml:space="preserve">, </w:t>
      </w:r>
      <w:r w:rsidR="008B24BE">
        <w:rPr>
          <w:rFonts w:ascii="Arial" w:hAnsi="Arial" w:cs="Arial"/>
          <w:sz w:val="20"/>
          <w:szCs w:val="20"/>
        </w:rPr>
        <w:t xml:space="preserve">a </w:t>
      </w:r>
      <w:r w:rsidRPr="008B24BE">
        <w:rPr>
          <w:rFonts w:ascii="Arial" w:hAnsi="Arial" w:cs="Arial"/>
          <w:sz w:val="20"/>
          <w:szCs w:val="20"/>
        </w:rPr>
        <w:t>nebo</w:t>
      </w:r>
    </w:p>
    <w:p w:rsidR="009F4F5D" w:rsidRPr="008B24BE" w:rsidRDefault="009B1D62" w:rsidP="00CA7434">
      <w:pPr>
        <w:pStyle w:val="Odstavecseseznamem"/>
        <w:numPr>
          <w:ilvl w:val="0"/>
          <w:numId w:val="15"/>
        </w:numPr>
        <w:tabs>
          <w:tab w:val="left" w:pos="2445"/>
          <w:tab w:val="left" w:pos="3206"/>
        </w:tabs>
        <w:spacing w:before="120" w:after="120" w:line="280" w:lineRule="atLeast"/>
        <w:ind w:left="1616" w:hanging="623"/>
        <w:jc w:val="both"/>
        <w:rPr>
          <w:rFonts w:ascii="Arial" w:hAnsi="Arial" w:cs="Arial"/>
          <w:sz w:val="20"/>
          <w:szCs w:val="20"/>
        </w:rPr>
      </w:pPr>
      <w:r w:rsidRPr="008B24BE">
        <w:rPr>
          <w:rFonts w:ascii="Arial" w:hAnsi="Arial" w:cs="Arial"/>
          <w:sz w:val="20"/>
          <w:szCs w:val="20"/>
        </w:rPr>
        <w:t>odstoupením od smlouvy</w:t>
      </w:r>
      <w:r w:rsidR="006F3D68" w:rsidRPr="008B24BE">
        <w:rPr>
          <w:rFonts w:ascii="Arial" w:hAnsi="Arial" w:cs="Arial"/>
          <w:sz w:val="20"/>
          <w:szCs w:val="20"/>
        </w:rPr>
        <w:t>,</w:t>
      </w:r>
      <w:r w:rsidRPr="008B24BE">
        <w:rPr>
          <w:rFonts w:ascii="Arial" w:hAnsi="Arial" w:cs="Arial"/>
          <w:sz w:val="20"/>
          <w:szCs w:val="20"/>
        </w:rPr>
        <w:t xml:space="preserve"> stanoví-li tak obecně závazný právní předpis nebo pro podstatné porušení smlouvy </w:t>
      </w:r>
      <w:r w:rsidR="009F4F5D" w:rsidRPr="008B24BE">
        <w:rPr>
          <w:rFonts w:ascii="Arial" w:hAnsi="Arial" w:cs="Arial"/>
          <w:sz w:val="20"/>
          <w:szCs w:val="20"/>
        </w:rPr>
        <w:t>druhou stranou</w:t>
      </w:r>
      <w:r w:rsidR="006F3D68" w:rsidRPr="008B24BE">
        <w:rPr>
          <w:rFonts w:ascii="Arial" w:hAnsi="Arial" w:cs="Arial"/>
          <w:sz w:val="20"/>
          <w:szCs w:val="20"/>
        </w:rPr>
        <w:t>.</w:t>
      </w:r>
    </w:p>
    <w:p w:rsidR="009F4F5D" w:rsidRPr="0040023E" w:rsidRDefault="009F4F5D" w:rsidP="00A671E8">
      <w:pPr>
        <w:pStyle w:val="Odstavec1"/>
      </w:pPr>
      <w:r w:rsidRPr="0040023E">
        <w:t>Smluvní strany se dohodly, že podstatným porušením smlouvy se rozumí zejména:</w:t>
      </w:r>
    </w:p>
    <w:p w:rsidR="009F4F5D" w:rsidRDefault="009F4F5D" w:rsidP="00CA7434">
      <w:pPr>
        <w:pStyle w:val="Odstavecseseznamem"/>
        <w:numPr>
          <w:ilvl w:val="0"/>
          <w:numId w:val="16"/>
        </w:numPr>
        <w:tabs>
          <w:tab w:val="left" w:pos="2445"/>
          <w:tab w:val="left" w:pos="3206"/>
        </w:tabs>
        <w:spacing w:before="120" w:after="120" w:line="280" w:lineRule="atLeast"/>
        <w:ind w:left="1616" w:hanging="623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prodlení se zahájením plnění služby o více než 10 dnů,</w:t>
      </w:r>
    </w:p>
    <w:p w:rsidR="009F4F5D" w:rsidRPr="00CA7434" w:rsidRDefault="009F4F5D" w:rsidP="00CA7434">
      <w:pPr>
        <w:pStyle w:val="Odstavecseseznamem"/>
        <w:numPr>
          <w:ilvl w:val="0"/>
          <w:numId w:val="16"/>
        </w:numPr>
        <w:tabs>
          <w:tab w:val="left" w:pos="2445"/>
          <w:tab w:val="left" w:pos="3206"/>
        </w:tabs>
        <w:spacing w:before="120" w:after="120" w:line="280" w:lineRule="atLeast"/>
        <w:ind w:left="1616" w:hanging="623"/>
        <w:jc w:val="both"/>
        <w:rPr>
          <w:rFonts w:ascii="Arial" w:hAnsi="Arial" w:cs="Arial"/>
          <w:sz w:val="20"/>
          <w:szCs w:val="20"/>
        </w:rPr>
      </w:pPr>
      <w:r w:rsidRPr="00CA7434">
        <w:rPr>
          <w:rFonts w:ascii="Arial" w:hAnsi="Arial" w:cs="Arial"/>
          <w:sz w:val="20"/>
          <w:szCs w:val="20"/>
        </w:rPr>
        <w:t>opakovan</w:t>
      </w:r>
      <w:r w:rsidR="00CA7434">
        <w:rPr>
          <w:rFonts w:ascii="Arial" w:hAnsi="Arial" w:cs="Arial"/>
          <w:sz w:val="20"/>
          <w:szCs w:val="20"/>
        </w:rPr>
        <w:t>é</w:t>
      </w:r>
      <w:r w:rsidRPr="00CA7434">
        <w:rPr>
          <w:rFonts w:ascii="Arial" w:hAnsi="Arial" w:cs="Arial"/>
          <w:sz w:val="20"/>
          <w:szCs w:val="20"/>
        </w:rPr>
        <w:t xml:space="preserve"> poruš</w:t>
      </w:r>
      <w:r w:rsidR="00CA7434">
        <w:rPr>
          <w:rFonts w:ascii="Arial" w:hAnsi="Arial" w:cs="Arial"/>
          <w:sz w:val="20"/>
          <w:szCs w:val="20"/>
        </w:rPr>
        <w:t>ení</w:t>
      </w:r>
      <w:r w:rsidRPr="00CA7434">
        <w:rPr>
          <w:rFonts w:ascii="Arial" w:hAnsi="Arial" w:cs="Arial"/>
          <w:sz w:val="20"/>
          <w:szCs w:val="20"/>
        </w:rPr>
        <w:t xml:space="preserve"> ustanovení </w:t>
      </w:r>
      <w:r w:rsidR="00181CFE">
        <w:rPr>
          <w:rFonts w:ascii="Arial" w:hAnsi="Arial" w:cs="Arial"/>
          <w:sz w:val="20"/>
          <w:szCs w:val="20"/>
        </w:rPr>
        <w:t>čl.</w:t>
      </w:r>
      <w:r w:rsidRPr="00CA7434">
        <w:rPr>
          <w:rFonts w:ascii="Arial" w:hAnsi="Arial" w:cs="Arial"/>
          <w:sz w:val="20"/>
          <w:szCs w:val="20"/>
        </w:rPr>
        <w:t xml:space="preserve"> </w:t>
      </w:r>
      <w:r w:rsidR="00D46978">
        <w:rPr>
          <w:rFonts w:ascii="Arial" w:hAnsi="Arial" w:cs="Arial"/>
          <w:sz w:val="20"/>
          <w:szCs w:val="20"/>
        </w:rPr>
        <w:t>III</w:t>
      </w:r>
      <w:r w:rsidR="00CA7434" w:rsidRPr="00CA7434">
        <w:rPr>
          <w:rFonts w:ascii="Arial" w:hAnsi="Arial" w:cs="Arial"/>
          <w:sz w:val="20"/>
          <w:szCs w:val="20"/>
        </w:rPr>
        <w:t xml:space="preserve"> </w:t>
      </w:r>
      <w:r w:rsidRPr="00CA7434">
        <w:rPr>
          <w:rFonts w:ascii="Arial" w:hAnsi="Arial" w:cs="Arial"/>
          <w:sz w:val="20"/>
          <w:szCs w:val="20"/>
        </w:rPr>
        <w:t>smlouvy</w:t>
      </w:r>
      <w:r w:rsidR="00CA7434" w:rsidRPr="00CA7434">
        <w:rPr>
          <w:rFonts w:ascii="Arial" w:hAnsi="Arial" w:cs="Arial"/>
          <w:sz w:val="20"/>
          <w:szCs w:val="20"/>
        </w:rPr>
        <w:t xml:space="preserve"> nebo</w:t>
      </w:r>
      <w:r w:rsidRPr="00CA7434">
        <w:rPr>
          <w:rFonts w:ascii="Arial" w:hAnsi="Arial" w:cs="Arial"/>
          <w:sz w:val="20"/>
          <w:szCs w:val="20"/>
        </w:rPr>
        <w:t xml:space="preserve"> použití</w:t>
      </w:r>
      <w:r w:rsidR="009B1D62" w:rsidRPr="00CA7434">
        <w:rPr>
          <w:rFonts w:ascii="Arial" w:hAnsi="Arial" w:cs="Arial"/>
          <w:sz w:val="20"/>
          <w:szCs w:val="20"/>
        </w:rPr>
        <w:t xml:space="preserve"> </w:t>
      </w:r>
      <w:r w:rsidRPr="00CA7434">
        <w:rPr>
          <w:rFonts w:ascii="Arial" w:hAnsi="Arial" w:cs="Arial"/>
          <w:sz w:val="20"/>
          <w:szCs w:val="20"/>
        </w:rPr>
        <w:t>nemocničního prádla objednatele při převozu pacientů,</w:t>
      </w:r>
    </w:p>
    <w:p w:rsidR="004A4E28" w:rsidRDefault="00CA7434" w:rsidP="00CA7434">
      <w:pPr>
        <w:pStyle w:val="Odstavecseseznamem"/>
        <w:numPr>
          <w:ilvl w:val="0"/>
          <w:numId w:val="16"/>
        </w:numPr>
        <w:tabs>
          <w:tab w:val="left" w:pos="2445"/>
          <w:tab w:val="left" w:pos="3206"/>
        </w:tabs>
        <w:spacing w:before="120" w:after="120" w:line="280" w:lineRule="atLeast"/>
        <w:ind w:left="1616" w:hanging="6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</w:t>
      </w:r>
      <w:r w:rsidR="009F4F5D" w:rsidRPr="008B24BE">
        <w:rPr>
          <w:rFonts w:ascii="Arial" w:hAnsi="Arial" w:cs="Arial"/>
          <w:sz w:val="20"/>
          <w:szCs w:val="20"/>
        </w:rPr>
        <w:t xml:space="preserve"> služby v rozporu s ustanovením </w:t>
      </w:r>
      <w:r w:rsidR="00181CFE">
        <w:rPr>
          <w:rFonts w:ascii="Arial" w:hAnsi="Arial" w:cs="Arial"/>
          <w:sz w:val="20"/>
          <w:szCs w:val="20"/>
        </w:rPr>
        <w:t>čl.</w:t>
      </w:r>
      <w:r w:rsidR="009F4F5D" w:rsidRPr="008B24B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7614">
        <w:rPr>
          <w:rFonts w:ascii="Arial" w:hAnsi="Arial" w:cs="Arial"/>
          <w:sz w:val="20"/>
          <w:szCs w:val="20"/>
        </w:rPr>
        <w:t>7</w:t>
      </w:r>
      <w:r w:rsidR="009F4F5D" w:rsidRPr="008B24BE">
        <w:rPr>
          <w:rFonts w:ascii="Arial" w:hAnsi="Arial" w:cs="Arial"/>
          <w:sz w:val="20"/>
          <w:szCs w:val="20"/>
        </w:rPr>
        <w:t>.2.</w:t>
      </w:r>
      <w:r w:rsidR="008B24BE">
        <w:rPr>
          <w:rFonts w:ascii="Arial" w:hAnsi="Arial" w:cs="Arial"/>
          <w:sz w:val="20"/>
          <w:szCs w:val="20"/>
        </w:rPr>
        <w:t xml:space="preserve"> </w:t>
      </w:r>
      <w:r w:rsidR="009F4F5D" w:rsidRPr="008B24BE">
        <w:rPr>
          <w:rFonts w:ascii="Arial" w:hAnsi="Arial" w:cs="Arial"/>
          <w:sz w:val="20"/>
          <w:szCs w:val="20"/>
        </w:rPr>
        <w:t>smlouvy</w:t>
      </w:r>
      <w:proofErr w:type="gramEnd"/>
      <w:r w:rsidR="004A4E28">
        <w:rPr>
          <w:rFonts w:ascii="Arial" w:hAnsi="Arial" w:cs="Arial"/>
          <w:sz w:val="20"/>
          <w:szCs w:val="20"/>
        </w:rPr>
        <w:t>,</w:t>
      </w:r>
    </w:p>
    <w:p w:rsidR="009F4F5D" w:rsidRDefault="004A4E28" w:rsidP="00CA7434">
      <w:pPr>
        <w:pStyle w:val="Odstavecseseznamem"/>
        <w:numPr>
          <w:ilvl w:val="0"/>
          <w:numId w:val="16"/>
        </w:numPr>
        <w:tabs>
          <w:tab w:val="left" w:pos="2445"/>
          <w:tab w:val="left" w:pos="3206"/>
        </w:tabs>
        <w:spacing w:before="120" w:after="120" w:line="280" w:lineRule="atLeast"/>
        <w:ind w:left="1616" w:hanging="6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přenechání plnění smlouvy třetím osobám</w:t>
      </w:r>
      <w:r w:rsidR="00D46978">
        <w:rPr>
          <w:rFonts w:ascii="Arial" w:hAnsi="Arial" w:cs="Arial"/>
          <w:sz w:val="20"/>
          <w:szCs w:val="20"/>
        </w:rPr>
        <w:t>.</w:t>
      </w:r>
    </w:p>
    <w:p w:rsidR="003C1600" w:rsidRPr="0040023E" w:rsidRDefault="003C1600" w:rsidP="003C1600">
      <w:pPr>
        <w:pStyle w:val="Odstavec1"/>
        <w:ind w:left="851" w:hanging="491"/>
      </w:pPr>
      <w:r>
        <w:t>V případě ukončení smlouvy některým z poskytovatelů, nezaniká účinnost této smlouvy vůči ostatním smluvním stranám.</w:t>
      </w:r>
    </w:p>
    <w:p w:rsidR="009F4F5D" w:rsidRPr="0040023E" w:rsidRDefault="009F4F5D" w:rsidP="009B1D62">
      <w:pPr>
        <w:tabs>
          <w:tab w:val="left" w:pos="2445"/>
          <w:tab w:val="left" w:pos="3206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9F4F5D" w:rsidRPr="0040023E" w:rsidRDefault="002735BD" w:rsidP="0040023E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9F4F5D" w:rsidRPr="0040023E">
        <w:rPr>
          <w:rFonts w:ascii="Arial" w:hAnsi="Arial" w:cs="Arial"/>
          <w:b/>
          <w:sz w:val="20"/>
          <w:szCs w:val="20"/>
        </w:rPr>
        <w:t>X.</w:t>
      </w:r>
    </w:p>
    <w:p w:rsidR="002C6716" w:rsidRPr="0040023E" w:rsidRDefault="009F4F5D" w:rsidP="0040023E">
      <w:pPr>
        <w:tabs>
          <w:tab w:val="left" w:pos="2445"/>
          <w:tab w:val="left" w:pos="3206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40023E">
        <w:rPr>
          <w:rFonts w:ascii="Arial" w:hAnsi="Arial" w:cs="Arial"/>
          <w:b/>
          <w:sz w:val="20"/>
          <w:szCs w:val="20"/>
        </w:rPr>
        <w:t>Závěrečn</w:t>
      </w:r>
      <w:r w:rsidR="008A035D">
        <w:rPr>
          <w:rFonts w:ascii="Arial" w:hAnsi="Arial" w:cs="Arial"/>
          <w:b/>
          <w:sz w:val="20"/>
          <w:szCs w:val="20"/>
        </w:rPr>
        <w:t>á</w:t>
      </w:r>
      <w:r w:rsidRPr="0040023E">
        <w:rPr>
          <w:rFonts w:ascii="Arial" w:hAnsi="Arial" w:cs="Arial"/>
          <w:b/>
          <w:sz w:val="20"/>
          <w:szCs w:val="20"/>
        </w:rPr>
        <w:t xml:space="preserve">  ustano</w:t>
      </w:r>
      <w:r w:rsidR="002C6716" w:rsidRPr="0040023E">
        <w:rPr>
          <w:rFonts w:ascii="Arial" w:hAnsi="Arial" w:cs="Arial"/>
          <w:b/>
          <w:sz w:val="20"/>
          <w:szCs w:val="20"/>
        </w:rPr>
        <w:t>vení</w:t>
      </w:r>
      <w:proofErr w:type="gramEnd"/>
    </w:p>
    <w:p w:rsidR="008B24BE" w:rsidRPr="008B24BE" w:rsidRDefault="008B24BE" w:rsidP="008B24BE">
      <w:pPr>
        <w:pStyle w:val="Odstavecseseznamem"/>
        <w:numPr>
          <w:ilvl w:val="0"/>
          <w:numId w:val="5"/>
        </w:numPr>
        <w:spacing w:before="120" w:after="120" w:line="280" w:lineRule="atLeast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2C6716" w:rsidRPr="0040023E" w:rsidRDefault="002C6716" w:rsidP="00A671E8">
      <w:pPr>
        <w:pStyle w:val="Odstavec1"/>
      </w:pPr>
      <w:r w:rsidRPr="0040023E">
        <w:t>Závazky z této smlouvy se řídí českým právem</w:t>
      </w:r>
      <w:r w:rsidR="00AC3A56">
        <w:t>.</w:t>
      </w:r>
    </w:p>
    <w:p w:rsidR="002C6716" w:rsidRPr="0040023E" w:rsidRDefault="002C6716" w:rsidP="00A671E8">
      <w:pPr>
        <w:pStyle w:val="Odstavec1"/>
      </w:pPr>
      <w:r w:rsidRPr="0040023E">
        <w:t xml:space="preserve">Právní vztahy touto smlouvou přímo neupravené, jakož i právní poměry z ní vznikající se řídí </w:t>
      </w:r>
      <w:r w:rsidR="004A5BFD">
        <w:t>příslušnými</w:t>
      </w:r>
      <w:r w:rsidR="004A5BFD" w:rsidRPr="0040023E">
        <w:t xml:space="preserve"> </w:t>
      </w:r>
      <w:r w:rsidRPr="0040023E">
        <w:t>ustanovení</w:t>
      </w:r>
      <w:r w:rsidR="004A5BFD">
        <w:t>mi</w:t>
      </w:r>
      <w:r w:rsidRPr="0040023E">
        <w:t xml:space="preserve"> </w:t>
      </w:r>
      <w:r w:rsidR="00A671E8">
        <w:t>občanského zákoníku.</w:t>
      </w:r>
    </w:p>
    <w:p w:rsidR="002C6716" w:rsidRDefault="002C6716" w:rsidP="00A671E8">
      <w:pPr>
        <w:pStyle w:val="Odstavec1"/>
      </w:pPr>
      <w:r w:rsidRPr="0040023E">
        <w:t>Spory smluvních stran budou řešeny smírnou cestou</w:t>
      </w:r>
      <w:r w:rsidR="00226B7D">
        <w:t>.</w:t>
      </w:r>
      <w:r w:rsidRPr="0040023E">
        <w:t xml:space="preserve"> </w:t>
      </w:r>
      <w:r w:rsidR="00226B7D">
        <w:t>V</w:t>
      </w:r>
      <w:r w:rsidRPr="0040023E">
        <w:t> případě, že nedojde k</w:t>
      </w:r>
      <w:r w:rsidR="00226B7D">
        <w:t> </w:t>
      </w:r>
      <w:r w:rsidRPr="0040023E">
        <w:t>dohodě</w:t>
      </w:r>
      <w:r w:rsidR="00226B7D">
        <w:t>,</w:t>
      </w:r>
      <w:r w:rsidRPr="0040023E">
        <w:t xml:space="preserve"> budou spory řešeny příslušnými soudy ČR.</w:t>
      </w:r>
    </w:p>
    <w:p w:rsidR="00D306A9" w:rsidRDefault="00D306A9" w:rsidP="00A671E8">
      <w:pPr>
        <w:pStyle w:val="Odstavec1"/>
      </w:pPr>
      <w:r>
        <w:t xml:space="preserve">Poskytovatel </w:t>
      </w:r>
      <w:r w:rsidRPr="0037045A">
        <w:t xml:space="preserve">souhlasí s uveřejněním smlouvy </w:t>
      </w:r>
      <w:r w:rsidR="001F2277">
        <w:t>objednatelem</w:t>
      </w:r>
      <w:r w:rsidRPr="0037045A">
        <w:t xml:space="preserve"> za účelem splnění povinností uložených mu platnou a účinnou právní úpravou, a to zejména zákonem č. 340/2015 Sb., o registru smluv, a dále pokyny a rozhodnutími Ministerstva zdravotnictví České republiky</w:t>
      </w:r>
      <w:r>
        <w:t>.</w:t>
      </w:r>
    </w:p>
    <w:p w:rsidR="00D306A9" w:rsidRDefault="00D306A9" w:rsidP="00A671E8">
      <w:pPr>
        <w:pStyle w:val="Odstavec1"/>
      </w:pPr>
      <w:r>
        <w:t xml:space="preserve">Smluvní </w:t>
      </w:r>
      <w:r w:rsidRPr="0037045A">
        <w:t>strany souhlasí s uveřejněním této smlouvy v plném znění, všech jejích náležitostí vč. příloh, které jsou její nedílnou součástí, v registru smluv</w:t>
      </w:r>
      <w:r>
        <w:t>.</w:t>
      </w:r>
    </w:p>
    <w:p w:rsidR="00D306A9" w:rsidRDefault="001F2277" w:rsidP="00A671E8">
      <w:pPr>
        <w:pStyle w:val="Odstavec1"/>
      </w:pPr>
      <w:r>
        <w:t xml:space="preserve">Poskytovatel </w:t>
      </w:r>
      <w:r w:rsidRPr="0037045A">
        <w:t xml:space="preserve">bere na vědomí, že </w:t>
      </w:r>
      <w:r>
        <w:t>objednatel</w:t>
      </w:r>
      <w:r w:rsidRPr="0037045A">
        <w:t>, jakožto státní přís</w:t>
      </w:r>
      <w:r>
        <w:t>pěvková organizace, je povinen</w:t>
      </w:r>
      <w:r w:rsidRPr="0037045A">
        <w:t xml:space="preserve"> na dotaz třetí osoby poskytnout informace podle zákona č. 106/1999 Sb., o svobodném přístupu k informacím, ve znění pozdějších předpisů.</w:t>
      </w:r>
    </w:p>
    <w:p w:rsidR="00A66829" w:rsidRPr="0040023E" w:rsidRDefault="00A66829" w:rsidP="00A671E8">
      <w:pPr>
        <w:pStyle w:val="Odstavec1"/>
      </w:pPr>
      <w:r>
        <w:t>Práva vzniklá z této smlouvy nesmí být postoupena bez předchozího písemného souhlasu druhé smluvní strany. Za písemnou formu nebude pro tento účel považována výměna e-</w:t>
      </w:r>
      <w:proofErr w:type="spellStart"/>
      <w:r>
        <w:t>mailových</w:t>
      </w:r>
      <w:proofErr w:type="spellEnd"/>
      <w:r>
        <w:t>, či jiných elektronických zpráv.</w:t>
      </w:r>
    </w:p>
    <w:p w:rsidR="002C6716" w:rsidRPr="0040023E" w:rsidRDefault="002C6716" w:rsidP="00A671E8">
      <w:pPr>
        <w:pStyle w:val="Odstavec1"/>
      </w:pPr>
      <w:r w:rsidRPr="0040023E">
        <w:t xml:space="preserve">Smlouva je vyhotovena </w:t>
      </w:r>
      <w:proofErr w:type="gramStart"/>
      <w:r w:rsidRPr="0040023E">
        <w:t xml:space="preserve">ve </w:t>
      </w:r>
      <w:r w:rsidR="009C3E60">
        <w:t>.....</w:t>
      </w:r>
      <w:r w:rsidRPr="0040023E">
        <w:t xml:space="preserve"> stejnopisech</w:t>
      </w:r>
      <w:proofErr w:type="gramEnd"/>
      <w:r w:rsidRPr="0040023E">
        <w:t xml:space="preserve">, z nichž každý má platnost originálu. Každá smluvní strana obdrží po </w:t>
      </w:r>
      <w:r w:rsidR="001F2277">
        <w:t>jednom</w:t>
      </w:r>
      <w:r w:rsidRPr="0040023E">
        <w:t xml:space="preserve"> vyhotovení.</w:t>
      </w:r>
      <w:r w:rsidR="00A66829">
        <w:t xml:space="preserve"> To neplatí v případě, že tato smlouva byla podepsána elektronickým podpisem dle zákona č. 297/2016 Sb., o službách vytvářejících důvěru v elektronické transakce.</w:t>
      </w:r>
    </w:p>
    <w:p w:rsidR="002C6716" w:rsidRPr="0040023E" w:rsidRDefault="002C6716" w:rsidP="00A671E8">
      <w:pPr>
        <w:pStyle w:val="Odstavec1"/>
      </w:pPr>
      <w:r w:rsidRPr="0040023E">
        <w:t xml:space="preserve">Smlouva může být měněna či doplňována písemnými, oboustranně </w:t>
      </w:r>
      <w:r w:rsidR="001C1DC9">
        <w:t>sjednanými</w:t>
      </w:r>
      <w:r w:rsidRPr="0040023E">
        <w:t>, vzestupně číslovanými dodatky, které se stávají nedílnou součástí</w:t>
      </w:r>
      <w:r w:rsidR="00226B7D">
        <w:t xml:space="preserve"> </w:t>
      </w:r>
      <w:r w:rsidR="00596923">
        <w:t>smlouvy.</w:t>
      </w:r>
    </w:p>
    <w:p w:rsidR="00CE680E" w:rsidRDefault="00CE680E" w:rsidP="003C1600">
      <w:pPr>
        <w:pStyle w:val="Odstavec1"/>
        <w:ind w:hanging="508"/>
      </w:pPr>
      <w:r w:rsidRPr="0040023E">
        <w:lastRenderedPageBreak/>
        <w:t>Smlouva nabývá platnosti dnem podpisu poslední smluvní stranou.</w:t>
      </w:r>
    </w:p>
    <w:p w:rsidR="009559B5" w:rsidRPr="0040023E" w:rsidRDefault="009559B5" w:rsidP="003C1600">
      <w:pPr>
        <w:pStyle w:val="Odstavec1"/>
        <w:ind w:hanging="508"/>
      </w:pPr>
      <w:r>
        <w:t>Smlouva nabývá účinnosti v souladu se zákonem č. 340/2015 Sb., o registru smluv, ve znění pozdějších předpisů.</w:t>
      </w:r>
    </w:p>
    <w:p w:rsidR="00CE680E" w:rsidRDefault="00CE680E" w:rsidP="003C1600">
      <w:pPr>
        <w:pStyle w:val="Odstavec1"/>
        <w:ind w:hanging="508"/>
      </w:pPr>
      <w:r w:rsidRPr="0040023E">
        <w:t xml:space="preserve">Smluvní strany na důkaz svého souhlasu s obsahem smlouvy připojují </w:t>
      </w:r>
      <w:r w:rsidR="001C1DC9">
        <w:t>níže</w:t>
      </w:r>
      <w:r w:rsidRPr="0040023E">
        <w:t xml:space="preserve"> své podpisy.</w:t>
      </w:r>
    </w:p>
    <w:p w:rsidR="00CE680E" w:rsidRPr="0057438B" w:rsidRDefault="00CE680E" w:rsidP="003C1600">
      <w:pPr>
        <w:pStyle w:val="Odstavec1"/>
        <w:ind w:hanging="508"/>
      </w:pPr>
      <w:r w:rsidRPr="0040023E">
        <w:t>Ne</w:t>
      </w:r>
      <w:r w:rsidR="0057438B">
        <w:t xml:space="preserve">dílnou součástí této smlouvy je </w:t>
      </w:r>
      <w:r w:rsidRPr="0057438B">
        <w:t>Příloha č.</w:t>
      </w:r>
      <w:r w:rsidR="00226B7D" w:rsidRPr="0057438B">
        <w:t xml:space="preserve"> 1: </w:t>
      </w:r>
      <w:r w:rsidR="00917BEA" w:rsidRPr="0057438B">
        <w:t>Technické podmínky</w:t>
      </w:r>
    </w:p>
    <w:p w:rsidR="00CC7F99" w:rsidRDefault="00CC7F99" w:rsidP="00280F6D">
      <w:pPr>
        <w:tabs>
          <w:tab w:val="left" w:pos="4820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:rsidR="00CC7F99" w:rsidRDefault="000A2AC6" w:rsidP="00CC7F99">
      <w:pPr>
        <w:tabs>
          <w:tab w:val="left" w:pos="4820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6B5FA2">
        <w:rPr>
          <w:rFonts w:ascii="Arial" w:hAnsi="Arial" w:cs="Arial"/>
          <w:sz w:val="20"/>
          <w:szCs w:val="20"/>
        </w:rPr>
        <w:t>V </w:t>
      </w:r>
      <w:r w:rsidR="00280F6D" w:rsidRPr="006B5FA2">
        <w:rPr>
          <w:rFonts w:ascii="Arial" w:hAnsi="Arial" w:cs="Arial"/>
          <w:sz w:val="20"/>
          <w:szCs w:val="20"/>
        </w:rPr>
        <w:t>Praze</w:t>
      </w:r>
      <w:r w:rsidRPr="006B5FA2">
        <w:rPr>
          <w:rFonts w:ascii="Arial" w:hAnsi="Arial" w:cs="Arial"/>
          <w:sz w:val="20"/>
          <w:szCs w:val="20"/>
        </w:rPr>
        <w:t xml:space="preserve"> dne</w:t>
      </w:r>
      <w:r w:rsidRPr="006B5FA2">
        <w:rPr>
          <w:rFonts w:ascii="Arial" w:hAnsi="Arial" w:cs="Arial"/>
          <w:sz w:val="20"/>
          <w:szCs w:val="20"/>
        </w:rPr>
        <w:tab/>
      </w:r>
    </w:p>
    <w:p w:rsidR="00CC7F99" w:rsidRDefault="00CC7F99" w:rsidP="00CC7F99">
      <w:pPr>
        <w:tabs>
          <w:tab w:val="left" w:pos="4820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:rsidR="00CC7F99" w:rsidRPr="00CC7F99" w:rsidRDefault="00CC7F99" w:rsidP="00CC7F99">
      <w:pPr>
        <w:tabs>
          <w:tab w:val="left" w:pos="4820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:rsidR="000A2AC6" w:rsidRPr="005F2858" w:rsidRDefault="000A2AC6" w:rsidP="00CC7F99">
      <w:pPr>
        <w:tabs>
          <w:tab w:val="left" w:leader="dot" w:pos="3402"/>
          <w:tab w:val="left" w:pos="4820"/>
          <w:tab w:val="left" w:leader="dot" w:pos="8222"/>
        </w:tabs>
        <w:spacing w:before="360"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2277">
        <w:rPr>
          <w:rFonts w:ascii="Arial" w:hAnsi="Arial" w:cs="Arial"/>
          <w:shd w:val="clear" w:color="auto" w:fill="FFFF00"/>
        </w:rPr>
        <w:tab/>
      </w:r>
    </w:p>
    <w:p w:rsidR="000A2AC6" w:rsidRPr="005F2858" w:rsidRDefault="00280F6D" w:rsidP="00280F6D">
      <w:pPr>
        <w:tabs>
          <w:tab w:val="left" w:pos="4820"/>
        </w:tabs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0A2AC6">
        <w:rPr>
          <w:rFonts w:ascii="Arial" w:hAnsi="Arial" w:cs="Arial"/>
        </w:rPr>
        <w:t>:</w:t>
      </w:r>
      <w:r w:rsidR="000A2AC6" w:rsidRPr="005F2858">
        <w:rPr>
          <w:rFonts w:ascii="Arial" w:hAnsi="Arial" w:cs="Arial"/>
        </w:rPr>
        <w:tab/>
      </w:r>
      <w:r w:rsidRPr="001F2277">
        <w:rPr>
          <w:rFonts w:ascii="Arial" w:hAnsi="Arial" w:cs="Arial"/>
          <w:highlight w:val="yellow"/>
        </w:rPr>
        <w:t>poskytovatel</w:t>
      </w:r>
      <w:r w:rsidR="000A2AC6" w:rsidRPr="001F2277">
        <w:rPr>
          <w:rFonts w:ascii="Arial" w:hAnsi="Arial" w:cs="Arial"/>
          <w:highlight w:val="yellow"/>
        </w:rPr>
        <w:t>:</w:t>
      </w:r>
    </w:p>
    <w:p w:rsidR="000A2AC6" w:rsidRDefault="00280F6D" w:rsidP="00280F6D">
      <w:pPr>
        <w:tabs>
          <w:tab w:val="left" w:pos="4820"/>
        </w:tabs>
        <w:spacing w:after="0" w:line="280" w:lineRule="atLeast"/>
        <w:jc w:val="both"/>
        <w:rPr>
          <w:rFonts w:ascii="Arial" w:hAnsi="Arial" w:cs="Arial"/>
        </w:rPr>
      </w:pPr>
      <w:r w:rsidRPr="005F2858">
        <w:rPr>
          <w:rFonts w:ascii="Arial" w:hAnsi="Arial" w:cs="Arial"/>
        </w:rPr>
        <w:t>JUDr. Ing. Miloslav Ludvík, MBA</w:t>
      </w:r>
      <w:r w:rsidR="000A2AC6">
        <w:rPr>
          <w:rFonts w:ascii="Arial" w:hAnsi="Arial" w:cs="Arial"/>
        </w:rPr>
        <w:tab/>
      </w:r>
      <w:proofErr w:type="spellStart"/>
      <w:r w:rsidRPr="00D53B75">
        <w:rPr>
          <w:rFonts w:ascii="Arial" w:hAnsi="Arial" w:cs="Arial"/>
          <w:highlight w:val="yellow"/>
        </w:rPr>
        <w:t>xxx</w:t>
      </w:r>
      <w:proofErr w:type="spellEnd"/>
      <w:r w:rsidRPr="00D53B75">
        <w:rPr>
          <w:rFonts w:ascii="Arial" w:hAnsi="Arial" w:cs="Arial"/>
          <w:highlight w:val="yellow"/>
        </w:rPr>
        <w:t xml:space="preserve"> [doplní účastník]</w:t>
      </w:r>
    </w:p>
    <w:p w:rsidR="000A2AC6" w:rsidRDefault="00280F6D" w:rsidP="00CA7434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5F2858">
        <w:rPr>
          <w:rFonts w:ascii="Arial" w:hAnsi="Arial" w:cs="Arial"/>
        </w:rPr>
        <w:t>ředitel Fakultní nemocnice v Motole</w:t>
      </w:r>
      <w:r w:rsidR="000A2AC6">
        <w:rPr>
          <w:rFonts w:ascii="Arial" w:hAnsi="Arial" w:cs="Arial"/>
        </w:rPr>
        <w:tab/>
      </w:r>
      <w:proofErr w:type="spellStart"/>
      <w:r w:rsidRPr="00D53B75">
        <w:rPr>
          <w:rFonts w:ascii="Arial" w:hAnsi="Arial" w:cs="Arial"/>
          <w:highlight w:val="yellow"/>
        </w:rPr>
        <w:t>xxx</w:t>
      </w:r>
      <w:proofErr w:type="spellEnd"/>
      <w:r w:rsidRPr="00D53B75">
        <w:rPr>
          <w:rFonts w:ascii="Arial" w:hAnsi="Arial" w:cs="Arial"/>
          <w:highlight w:val="yellow"/>
        </w:rPr>
        <w:t xml:space="preserve"> [doplní účastník]</w:t>
      </w:r>
    </w:p>
    <w:p w:rsidR="002735BD" w:rsidRDefault="002735BD" w:rsidP="002735BD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</w:p>
    <w:p w:rsidR="002735BD" w:rsidRPr="005F2858" w:rsidRDefault="00E87614" w:rsidP="002735BD">
      <w:pPr>
        <w:tabs>
          <w:tab w:val="left" w:pos="1019"/>
          <w:tab w:val="left" w:leader="dot" w:pos="3402"/>
          <w:tab w:val="left" w:pos="4820"/>
          <w:tab w:val="left" w:leader="dot" w:pos="8222"/>
        </w:tabs>
        <w:spacing w:before="1080" w:after="0" w:line="280" w:lineRule="atLeast"/>
        <w:jc w:val="both"/>
        <w:rPr>
          <w:rFonts w:ascii="Arial" w:hAnsi="Arial" w:cs="Arial"/>
        </w:rPr>
      </w:pPr>
      <w:r w:rsidRPr="00E87614">
        <w:rPr>
          <w:rFonts w:ascii="Arial" w:hAnsi="Arial" w:cs="Arial"/>
          <w:highlight w:val="yellow"/>
          <w:shd w:val="clear" w:color="auto" w:fill="FFFF00"/>
        </w:rPr>
        <w:t>........................................................</w:t>
      </w:r>
      <w:r w:rsidR="002735BD">
        <w:rPr>
          <w:rFonts w:ascii="Arial" w:hAnsi="Arial" w:cs="Arial"/>
        </w:rPr>
        <w:tab/>
      </w:r>
      <w:r w:rsidR="002735BD" w:rsidRPr="001F2277">
        <w:rPr>
          <w:rFonts w:ascii="Arial" w:hAnsi="Arial" w:cs="Arial"/>
          <w:shd w:val="clear" w:color="auto" w:fill="FFFF00"/>
        </w:rPr>
        <w:tab/>
      </w:r>
    </w:p>
    <w:p w:rsidR="002735BD" w:rsidRPr="005F2858" w:rsidRDefault="002735BD" w:rsidP="002735BD">
      <w:pPr>
        <w:tabs>
          <w:tab w:val="left" w:pos="4820"/>
        </w:tabs>
        <w:spacing w:after="0" w:line="280" w:lineRule="atLeast"/>
        <w:jc w:val="both"/>
        <w:rPr>
          <w:rFonts w:ascii="Arial" w:hAnsi="Arial" w:cs="Arial"/>
        </w:rPr>
      </w:pPr>
      <w:r w:rsidRPr="001F2277">
        <w:rPr>
          <w:rFonts w:ascii="Arial" w:hAnsi="Arial" w:cs="Arial"/>
          <w:highlight w:val="yellow"/>
        </w:rPr>
        <w:t>poskytovatel</w:t>
      </w:r>
      <w:r>
        <w:rPr>
          <w:rFonts w:ascii="Arial" w:hAnsi="Arial" w:cs="Arial"/>
        </w:rPr>
        <w:t>:</w:t>
      </w:r>
      <w:r w:rsidRPr="005F2858">
        <w:rPr>
          <w:rFonts w:ascii="Arial" w:hAnsi="Arial" w:cs="Arial"/>
        </w:rPr>
        <w:tab/>
      </w:r>
      <w:r w:rsidRPr="001F2277">
        <w:rPr>
          <w:rFonts w:ascii="Arial" w:hAnsi="Arial" w:cs="Arial"/>
          <w:highlight w:val="yellow"/>
        </w:rPr>
        <w:t>poskytovatel:</w:t>
      </w:r>
    </w:p>
    <w:p w:rsidR="002735BD" w:rsidRDefault="002735BD" w:rsidP="002735BD">
      <w:pPr>
        <w:tabs>
          <w:tab w:val="left" w:pos="4820"/>
        </w:tabs>
        <w:spacing w:after="0" w:line="280" w:lineRule="atLeast"/>
        <w:jc w:val="both"/>
        <w:rPr>
          <w:rFonts w:ascii="Arial" w:hAnsi="Arial" w:cs="Arial"/>
        </w:rPr>
      </w:pPr>
      <w:proofErr w:type="spellStart"/>
      <w:r w:rsidRPr="00D53B75">
        <w:rPr>
          <w:rFonts w:ascii="Arial" w:hAnsi="Arial" w:cs="Arial"/>
          <w:highlight w:val="yellow"/>
        </w:rPr>
        <w:t>xxx</w:t>
      </w:r>
      <w:proofErr w:type="spellEnd"/>
      <w:r w:rsidRPr="00D53B75">
        <w:rPr>
          <w:rFonts w:ascii="Arial" w:hAnsi="Arial" w:cs="Arial"/>
          <w:highlight w:val="yellow"/>
        </w:rPr>
        <w:t xml:space="preserve"> [doplní účastník]</w:t>
      </w:r>
      <w:r>
        <w:rPr>
          <w:rFonts w:ascii="Arial" w:hAnsi="Arial" w:cs="Arial"/>
        </w:rPr>
        <w:tab/>
      </w:r>
      <w:proofErr w:type="spellStart"/>
      <w:r w:rsidRPr="00D53B75">
        <w:rPr>
          <w:rFonts w:ascii="Arial" w:hAnsi="Arial" w:cs="Arial"/>
          <w:highlight w:val="yellow"/>
        </w:rPr>
        <w:t>xxx</w:t>
      </w:r>
      <w:proofErr w:type="spellEnd"/>
      <w:r w:rsidRPr="00D53B75">
        <w:rPr>
          <w:rFonts w:ascii="Arial" w:hAnsi="Arial" w:cs="Arial"/>
          <w:highlight w:val="yellow"/>
        </w:rPr>
        <w:t xml:space="preserve"> [doplní účastník]</w:t>
      </w:r>
    </w:p>
    <w:p w:rsidR="002735BD" w:rsidRDefault="002735BD" w:rsidP="002735BD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D53B75">
        <w:rPr>
          <w:rFonts w:ascii="Arial" w:hAnsi="Arial" w:cs="Arial"/>
          <w:highlight w:val="yellow"/>
        </w:rPr>
        <w:t>xxx</w:t>
      </w:r>
      <w:proofErr w:type="spellEnd"/>
      <w:r w:rsidRPr="00D53B75">
        <w:rPr>
          <w:rFonts w:ascii="Arial" w:hAnsi="Arial" w:cs="Arial"/>
          <w:highlight w:val="yellow"/>
        </w:rPr>
        <w:t xml:space="preserve"> [doplní účastník]</w:t>
      </w:r>
      <w:r>
        <w:rPr>
          <w:rFonts w:ascii="Arial" w:hAnsi="Arial" w:cs="Arial"/>
        </w:rPr>
        <w:tab/>
      </w:r>
      <w:proofErr w:type="spellStart"/>
      <w:r w:rsidRPr="00D53B75">
        <w:rPr>
          <w:rFonts w:ascii="Arial" w:hAnsi="Arial" w:cs="Arial"/>
          <w:highlight w:val="yellow"/>
        </w:rPr>
        <w:t>xxx</w:t>
      </w:r>
      <w:proofErr w:type="spellEnd"/>
      <w:r w:rsidRPr="00D53B75">
        <w:rPr>
          <w:rFonts w:ascii="Arial" w:hAnsi="Arial" w:cs="Arial"/>
          <w:highlight w:val="yellow"/>
        </w:rPr>
        <w:t xml:space="preserve"> [doplní účastník]</w:t>
      </w:r>
    </w:p>
    <w:p w:rsidR="002735BD" w:rsidRDefault="002735BD" w:rsidP="002735BD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</w:p>
    <w:p w:rsidR="00E87614" w:rsidRDefault="00E87614" w:rsidP="00E87614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:rsidR="002735BD" w:rsidRDefault="002735BD" w:rsidP="002735BD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</w:p>
    <w:p w:rsidR="002735BD" w:rsidRDefault="00E87614" w:rsidP="00E87614">
      <w:pPr>
        <w:tabs>
          <w:tab w:val="left" w:pos="4820"/>
        </w:tabs>
        <w:rPr>
          <w:rFonts w:ascii="Arial" w:hAnsi="Arial" w:cs="Arial"/>
          <w:sz w:val="20"/>
          <w:szCs w:val="20"/>
        </w:rPr>
        <w:sectPr w:rsidR="002735BD" w:rsidSect="006B5FA2">
          <w:headerReference w:type="default" r:id="rId10"/>
          <w:footerReference w:type="default" r:id="rId11"/>
          <w:pgSz w:w="11906" w:h="16838"/>
          <w:pgMar w:top="1276" w:right="1274" w:bottom="1134" w:left="1276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p w:rsidR="00D8048D" w:rsidRPr="0040023E" w:rsidRDefault="00D8048D" w:rsidP="00E646B8">
      <w:p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lastRenderedPageBreak/>
        <w:t>Př</w:t>
      </w:r>
      <w:r w:rsidR="00E646B8">
        <w:rPr>
          <w:rFonts w:ascii="Arial" w:hAnsi="Arial" w:cs="Arial"/>
          <w:sz w:val="20"/>
          <w:szCs w:val="20"/>
        </w:rPr>
        <w:t xml:space="preserve">íloha č. 1: </w:t>
      </w:r>
      <w:r w:rsidRPr="0040023E">
        <w:rPr>
          <w:rFonts w:ascii="Arial" w:hAnsi="Arial" w:cs="Arial"/>
          <w:sz w:val="20"/>
          <w:szCs w:val="20"/>
        </w:rPr>
        <w:t>Technické podmínky</w:t>
      </w:r>
    </w:p>
    <w:p w:rsidR="00EE5392" w:rsidRPr="0040023E" w:rsidRDefault="00EE5392" w:rsidP="00E646B8">
      <w:p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color w:val="8DB3E2" w:themeColor="text2" w:themeTint="66"/>
          <w:sz w:val="20"/>
          <w:szCs w:val="20"/>
        </w:rPr>
      </w:pPr>
      <w:r w:rsidRPr="0040023E">
        <w:rPr>
          <w:rFonts w:ascii="Arial" w:hAnsi="Arial" w:cs="Arial"/>
          <w:color w:val="8DB3E2" w:themeColor="text2" w:themeTint="66"/>
          <w:sz w:val="20"/>
          <w:szCs w:val="20"/>
        </w:rPr>
        <w:t>Technické a věcné vybavení vozů pro přepravu pacientů</w:t>
      </w:r>
    </w:p>
    <w:p w:rsidR="00EE5392" w:rsidRPr="0040023E" w:rsidRDefault="008A035D" w:rsidP="00E646B8">
      <w:p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Objednatel</w:t>
      </w:r>
      <w:r w:rsidR="00EE5392" w:rsidRPr="0040023E">
        <w:rPr>
          <w:rFonts w:ascii="Arial" w:hAnsi="Arial" w:cs="Arial"/>
          <w:b/>
          <w:sz w:val="20"/>
          <w:szCs w:val="20"/>
        </w:rPr>
        <w:t xml:space="preserve"> požaduje</w:t>
      </w:r>
      <w:r w:rsidR="00236004" w:rsidRPr="0040023E">
        <w:rPr>
          <w:rFonts w:ascii="Arial" w:hAnsi="Arial" w:cs="Arial"/>
          <w:b/>
          <w:sz w:val="20"/>
          <w:szCs w:val="20"/>
        </w:rPr>
        <w:t>, aby přeprava byla realizována sanitními vozy odpovídající</w:t>
      </w:r>
      <w:r w:rsidR="00A2609F">
        <w:rPr>
          <w:rFonts w:ascii="Arial" w:hAnsi="Arial" w:cs="Arial"/>
          <w:b/>
          <w:sz w:val="20"/>
          <w:szCs w:val="20"/>
        </w:rPr>
        <w:t>mi</w:t>
      </w:r>
      <w:r w:rsidR="00236004" w:rsidRPr="0040023E">
        <w:rPr>
          <w:rFonts w:ascii="Arial" w:hAnsi="Arial" w:cs="Arial"/>
          <w:b/>
          <w:sz w:val="20"/>
          <w:szCs w:val="20"/>
        </w:rPr>
        <w:t xml:space="preserve"> ČSN EN 1789:2007 Zdravotnické dopravní prostředky a jejich vybavení – silniční ambulance</w:t>
      </w:r>
    </w:p>
    <w:p w:rsidR="00236004" w:rsidRPr="0040023E" w:rsidRDefault="00236004" w:rsidP="00E646B8">
      <w:p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 xml:space="preserve">Dále </w:t>
      </w:r>
      <w:r w:rsidR="008A035D">
        <w:rPr>
          <w:rFonts w:ascii="Arial" w:hAnsi="Arial" w:cs="Arial"/>
          <w:sz w:val="20"/>
          <w:szCs w:val="20"/>
        </w:rPr>
        <w:t>objednatel</w:t>
      </w:r>
      <w:r w:rsidRPr="0040023E">
        <w:rPr>
          <w:rFonts w:ascii="Arial" w:hAnsi="Arial" w:cs="Arial"/>
          <w:sz w:val="20"/>
          <w:szCs w:val="20"/>
        </w:rPr>
        <w:t xml:space="preserve"> požaduje, aby</w:t>
      </w:r>
      <w:r w:rsidR="00E646B8">
        <w:rPr>
          <w:rFonts w:ascii="Arial" w:hAnsi="Arial" w:cs="Arial"/>
          <w:sz w:val="20"/>
          <w:szCs w:val="20"/>
        </w:rPr>
        <w:t>:</w:t>
      </w:r>
      <w:r w:rsidRPr="0040023E">
        <w:rPr>
          <w:rFonts w:ascii="Arial" w:hAnsi="Arial" w:cs="Arial"/>
          <w:sz w:val="20"/>
          <w:szCs w:val="20"/>
        </w:rPr>
        <w:t xml:space="preserve"> </w:t>
      </w:r>
    </w:p>
    <w:p w:rsidR="00236004" w:rsidRPr="0040023E" w:rsidRDefault="00236004" w:rsidP="00E646B8">
      <w:pPr>
        <w:pStyle w:val="Odstavecseseznamem"/>
        <w:numPr>
          <w:ilvl w:val="0"/>
          <w:numId w:val="2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Sanitní vozidlo mělo uzavřenou karoserii splňující podmínky pro provoz motorových vozidel na pozemních komunikacích podle</w:t>
      </w:r>
      <w:r w:rsidR="00E646B8">
        <w:rPr>
          <w:rFonts w:ascii="Arial" w:hAnsi="Arial" w:cs="Arial"/>
          <w:sz w:val="20"/>
          <w:szCs w:val="20"/>
        </w:rPr>
        <w:t xml:space="preserve"> zvláštního právního předpisu (</w:t>
      </w:r>
      <w:r w:rsidRPr="0040023E">
        <w:rPr>
          <w:rFonts w:ascii="Arial" w:hAnsi="Arial" w:cs="Arial"/>
          <w:sz w:val="20"/>
          <w:szCs w:val="20"/>
        </w:rPr>
        <w:t>zákon č. 56/2001 Sb., o podmínkách provozu vozidel na pozemních komunikacích</w:t>
      </w:r>
      <w:r w:rsidR="008A035D">
        <w:rPr>
          <w:rFonts w:ascii="Arial" w:hAnsi="Arial" w:cs="Arial"/>
          <w:sz w:val="20"/>
          <w:szCs w:val="20"/>
        </w:rPr>
        <w:t>,</w:t>
      </w:r>
      <w:r w:rsidRPr="0040023E">
        <w:rPr>
          <w:rFonts w:ascii="Arial" w:hAnsi="Arial" w:cs="Arial"/>
          <w:sz w:val="20"/>
          <w:szCs w:val="20"/>
        </w:rPr>
        <w:t xml:space="preserve"> v platném znění</w:t>
      </w:r>
      <w:r w:rsidR="00E646B8">
        <w:rPr>
          <w:rFonts w:ascii="Arial" w:hAnsi="Arial" w:cs="Arial"/>
          <w:sz w:val="20"/>
          <w:szCs w:val="20"/>
        </w:rPr>
        <w:t>) a podmínky ČSN EN 1789:</w:t>
      </w:r>
      <w:r w:rsidRPr="0040023E">
        <w:rPr>
          <w:rFonts w:ascii="Arial" w:hAnsi="Arial" w:cs="Arial"/>
          <w:sz w:val="20"/>
          <w:szCs w:val="20"/>
        </w:rPr>
        <w:t>2007 Zdravotnické dopravní prostředky a jejich vybavení – Silniční ambulance, kter</w:t>
      </w:r>
      <w:r w:rsidR="00656C4F" w:rsidRPr="0040023E">
        <w:rPr>
          <w:rFonts w:ascii="Arial" w:hAnsi="Arial" w:cs="Arial"/>
          <w:sz w:val="20"/>
          <w:szCs w:val="20"/>
        </w:rPr>
        <w:t>é je vhodné pro přepravu jednoho nebo více pacientů na nosítkách a křeslech.</w:t>
      </w:r>
    </w:p>
    <w:p w:rsidR="00656C4F" w:rsidRPr="0040023E" w:rsidRDefault="00656C4F" w:rsidP="00E646B8">
      <w:pPr>
        <w:pStyle w:val="Odstavecseseznamem"/>
        <w:tabs>
          <w:tab w:val="left" w:pos="2445"/>
          <w:tab w:val="left" w:pos="3206"/>
        </w:tabs>
        <w:spacing w:before="120" w:after="120" w:line="280" w:lineRule="atLeast"/>
        <w:ind w:left="480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Věcné vybavení sanitních vozů musí být v souladu s tabulkami 9,</w:t>
      </w:r>
      <w:r w:rsidR="00E646B8">
        <w:rPr>
          <w:rFonts w:ascii="Arial" w:hAnsi="Arial" w:cs="Arial"/>
          <w:sz w:val="20"/>
          <w:szCs w:val="20"/>
        </w:rPr>
        <w:t xml:space="preserve"> </w:t>
      </w:r>
      <w:r w:rsidRPr="0040023E">
        <w:rPr>
          <w:rFonts w:ascii="Arial" w:hAnsi="Arial" w:cs="Arial"/>
          <w:sz w:val="20"/>
          <w:szCs w:val="20"/>
        </w:rPr>
        <w:t>10,</w:t>
      </w:r>
      <w:r w:rsidR="00E646B8">
        <w:rPr>
          <w:rFonts w:ascii="Arial" w:hAnsi="Arial" w:cs="Arial"/>
          <w:sz w:val="20"/>
          <w:szCs w:val="20"/>
        </w:rPr>
        <w:t xml:space="preserve"> </w:t>
      </w:r>
      <w:r w:rsidRPr="0040023E">
        <w:rPr>
          <w:rFonts w:ascii="Arial" w:hAnsi="Arial" w:cs="Arial"/>
          <w:sz w:val="20"/>
          <w:szCs w:val="20"/>
        </w:rPr>
        <w:t>12,</w:t>
      </w:r>
      <w:r w:rsidR="00E646B8">
        <w:rPr>
          <w:rFonts w:ascii="Arial" w:hAnsi="Arial" w:cs="Arial"/>
          <w:sz w:val="20"/>
          <w:szCs w:val="20"/>
        </w:rPr>
        <w:t xml:space="preserve"> </w:t>
      </w:r>
      <w:r w:rsidRPr="0040023E">
        <w:rPr>
          <w:rFonts w:ascii="Arial" w:hAnsi="Arial" w:cs="Arial"/>
          <w:sz w:val="20"/>
          <w:szCs w:val="20"/>
        </w:rPr>
        <w:t>13 a 18 ČSN EN 1789:2007 Zdravotnické dopravní prostředky a jejich vybavení – Silniční ambulance</w:t>
      </w:r>
      <w:r w:rsidR="00E646B8">
        <w:rPr>
          <w:rFonts w:ascii="Arial" w:hAnsi="Arial" w:cs="Arial"/>
          <w:sz w:val="20"/>
          <w:szCs w:val="20"/>
        </w:rPr>
        <w:t>,</w:t>
      </w:r>
      <w:r w:rsidRPr="0040023E">
        <w:rPr>
          <w:rFonts w:ascii="Arial" w:hAnsi="Arial" w:cs="Arial"/>
          <w:sz w:val="20"/>
          <w:szCs w:val="20"/>
        </w:rPr>
        <w:t xml:space="preserve"> a dále musí být </w:t>
      </w:r>
      <w:r w:rsidR="00E646B8" w:rsidRPr="0040023E">
        <w:rPr>
          <w:rFonts w:ascii="Arial" w:hAnsi="Arial" w:cs="Arial"/>
          <w:sz w:val="20"/>
          <w:szCs w:val="20"/>
        </w:rPr>
        <w:t>vozidlo</w:t>
      </w:r>
      <w:r w:rsidR="00E646B8">
        <w:rPr>
          <w:rFonts w:ascii="Arial" w:hAnsi="Arial" w:cs="Arial"/>
          <w:sz w:val="20"/>
          <w:szCs w:val="20"/>
        </w:rPr>
        <w:t xml:space="preserve"> vybaveno:</w:t>
      </w:r>
    </w:p>
    <w:p w:rsidR="00095A1B" w:rsidRPr="0040023E" w:rsidRDefault="00095A1B" w:rsidP="00E646B8">
      <w:pPr>
        <w:pStyle w:val="Odstavecseseznamem"/>
        <w:numPr>
          <w:ilvl w:val="0"/>
          <w:numId w:val="4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zvláštním výstražním s</w:t>
      </w:r>
      <w:r w:rsidR="00E646B8">
        <w:rPr>
          <w:rFonts w:ascii="Arial" w:hAnsi="Arial" w:cs="Arial"/>
          <w:sz w:val="20"/>
          <w:szCs w:val="20"/>
        </w:rPr>
        <w:t>větelným a zvukovým zařízením (</w:t>
      </w:r>
      <w:r w:rsidRPr="0040023E">
        <w:rPr>
          <w:rFonts w:ascii="Arial" w:hAnsi="Arial" w:cs="Arial"/>
          <w:sz w:val="20"/>
          <w:szCs w:val="20"/>
        </w:rPr>
        <w:t xml:space="preserve">odpovídajícím § 41, </w:t>
      </w:r>
      <w:proofErr w:type="spellStart"/>
      <w:r w:rsidRPr="0040023E">
        <w:rPr>
          <w:rFonts w:ascii="Arial" w:hAnsi="Arial" w:cs="Arial"/>
          <w:sz w:val="20"/>
          <w:szCs w:val="20"/>
        </w:rPr>
        <w:t>ods</w:t>
      </w:r>
      <w:proofErr w:type="spellEnd"/>
      <w:r w:rsidRPr="0040023E">
        <w:rPr>
          <w:rFonts w:ascii="Arial" w:hAnsi="Arial" w:cs="Arial"/>
          <w:sz w:val="20"/>
          <w:szCs w:val="20"/>
        </w:rPr>
        <w:t>.</w:t>
      </w:r>
      <w:r w:rsidR="00E646B8">
        <w:rPr>
          <w:rFonts w:ascii="Arial" w:hAnsi="Arial" w:cs="Arial"/>
          <w:sz w:val="20"/>
          <w:szCs w:val="20"/>
        </w:rPr>
        <w:t xml:space="preserve"> 2 zákona č.</w:t>
      </w:r>
      <w:r w:rsidR="00A416BA">
        <w:rPr>
          <w:rFonts w:ascii="Arial" w:hAnsi="Arial" w:cs="Arial"/>
          <w:sz w:val="20"/>
          <w:szCs w:val="20"/>
        </w:rPr>
        <w:t> </w:t>
      </w:r>
      <w:r w:rsidR="00E646B8">
        <w:rPr>
          <w:rFonts w:ascii="Arial" w:hAnsi="Arial" w:cs="Arial"/>
          <w:sz w:val="20"/>
          <w:szCs w:val="20"/>
        </w:rPr>
        <w:t>361/2000 sb.</w:t>
      </w:r>
      <w:r w:rsidRPr="0040023E">
        <w:rPr>
          <w:rFonts w:ascii="Arial" w:hAnsi="Arial" w:cs="Arial"/>
          <w:sz w:val="20"/>
          <w:szCs w:val="20"/>
        </w:rPr>
        <w:t>, o silničním provozu</w:t>
      </w:r>
      <w:r w:rsidR="008A035D">
        <w:rPr>
          <w:rFonts w:ascii="Arial" w:hAnsi="Arial" w:cs="Arial"/>
          <w:sz w:val="20"/>
          <w:szCs w:val="20"/>
        </w:rPr>
        <w:t>,</w:t>
      </w:r>
      <w:r w:rsidRPr="0040023E">
        <w:rPr>
          <w:rFonts w:ascii="Arial" w:hAnsi="Arial" w:cs="Arial"/>
          <w:sz w:val="20"/>
          <w:szCs w:val="20"/>
        </w:rPr>
        <w:t xml:space="preserve"> v platném znění)</w:t>
      </w:r>
      <w:r w:rsidR="00E646B8">
        <w:rPr>
          <w:rFonts w:ascii="Arial" w:hAnsi="Arial" w:cs="Arial"/>
          <w:sz w:val="20"/>
          <w:szCs w:val="20"/>
        </w:rPr>
        <w:t>,</w:t>
      </w:r>
    </w:p>
    <w:p w:rsidR="00095A1B" w:rsidRPr="0040023E" w:rsidRDefault="00095A1B" w:rsidP="00E646B8">
      <w:pPr>
        <w:pStyle w:val="Odstavecseseznamem"/>
        <w:numPr>
          <w:ilvl w:val="0"/>
          <w:numId w:val="4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kyslíkovou souprav</w:t>
      </w:r>
      <w:r w:rsidR="008A035D">
        <w:rPr>
          <w:rFonts w:ascii="Arial" w:hAnsi="Arial" w:cs="Arial"/>
          <w:sz w:val="20"/>
          <w:szCs w:val="20"/>
        </w:rPr>
        <w:t>o</w:t>
      </w:r>
      <w:r w:rsidRPr="0040023E">
        <w:rPr>
          <w:rFonts w:ascii="Arial" w:hAnsi="Arial" w:cs="Arial"/>
          <w:sz w:val="20"/>
          <w:szCs w:val="20"/>
        </w:rPr>
        <w:t>u pro pacienty min. 2l O2</w:t>
      </w:r>
      <w:r w:rsidR="00E646B8">
        <w:rPr>
          <w:rFonts w:ascii="Arial" w:hAnsi="Arial" w:cs="Arial"/>
          <w:sz w:val="20"/>
          <w:szCs w:val="20"/>
        </w:rPr>
        <w:t>,</w:t>
      </w:r>
    </w:p>
    <w:p w:rsidR="00095A1B" w:rsidRPr="0040023E" w:rsidRDefault="00095A1B" w:rsidP="00E646B8">
      <w:pPr>
        <w:pStyle w:val="Odstavecseseznamem"/>
        <w:numPr>
          <w:ilvl w:val="0"/>
          <w:numId w:val="4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polohovacím lehátkem</w:t>
      </w:r>
      <w:r w:rsidR="00E646B8">
        <w:rPr>
          <w:rFonts w:ascii="Arial" w:hAnsi="Arial" w:cs="Arial"/>
          <w:sz w:val="20"/>
          <w:szCs w:val="20"/>
        </w:rPr>
        <w:t>,</w:t>
      </w:r>
    </w:p>
    <w:p w:rsidR="00095A1B" w:rsidRPr="0040023E" w:rsidRDefault="00095A1B" w:rsidP="00E646B8">
      <w:pPr>
        <w:pStyle w:val="Odstavecseseznamem"/>
        <w:numPr>
          <w:ilvl w:val="0"/>
          <w:numId w:val="4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lůžkovou výbavou pro jedno lůžko včetně povlečení a netkané pokrývky na nosítka</w:t>
      </w:r>
      <w:r w:rsidR="00E646B8">
        <w:rPr>
          <w:rFonts w:ascii="Arial" w:hAnsi="Arial" w:cs="Arial"/>
          <w:sz w:val="20"/>
          <w:szCs w:val="20"/>
        </w:rPr>
        <w:t>,</w:t>
      </w:r>
      <w:r w:rsidRPr="0040023E">
        <w:rPr>
          <w:rFonts w:ascii="Arial" w:hAnsi="Arial" w:cs="Arial"/>
          <w:sz w:val="20"/>
          <w:szCs w:val="20"/>
        </w:rPr>
        <w:t xml:space="preserve"> </w:t>
      </w:r>
    </w:p>
    <w:p w:rsidR="00095A1B" w:rsidRPr="0040023E" w:rsidRDefault="00095A1B" w:rsidP="00E646B8">
      <w:pPr>
        <w:pStyle w:val="Odstavecseseznamem"/>
        <w:numPr>
          <w:ilvl w:val="0"/>
          <w:numId w:val="4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soupra</w:t>
      </w:r>
      <w:r w:rsidR="00E646B8">
        <w:rPr>
          <w:rFonts w:ascii="Arial" w:hAnsi="Arial" w:cs="Arial"/>
          <w:sz w:val="20"/>
          <w:szCs w:val="20"/>
        </w:rPr>
        <w:t>vou pro poskytnutí první pomoci</w:t>
      </w:r>
      <w:r w:rsidRPr="0040023E">
        <w:rPr>
          <w:rFonts w:ascii="Arial" w:hAnsi="Arial" w:cs="Arial"/>
          <w:sz w:val="20"/>
          <w:szCs w:val="20"/>
        </w:rPr>
        <w:t>, auto – lékárnou</w:t>
      </w:r>
      <w:r w:rsidR="00E646B8">
        <w:rPr>
          <w:rFonts w:ascii="Arial" w:hAnsi="Arial" w:cs="Arial"/>
          <w:sz w:val="20"/>
          <w:szCs w:val="20"/>
        </w:rPr>
        <w:t>,</w:t>
      </w:r>
    </w:p>
    <w:p w:rsidR="00095A1B" w:rsidRPr="0040023E" w:rsidRDefault="00095A1B" w:rsidP="00E646B8">
      <w:pPr>
        <w:pStyle w:val="Odstavecseseznamem"/>
        <w:numPr>
          <w:ilvl w:val="0"/>
          <w:numId w:val="4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>infarktovým křeslem s</w:t>
      </w:r>
      <w:r w:rsidR="00E646B8">
        <w:rPr>
          <w:rFonts w:ascii="Arial" w:hAnsi="Arial" w:cs="Arial"/>
          <w:sz w:val="20"/>
          <w:szCs w:val="20"/>
        </w:rPr>
        <w:t> </w:t>
      </w:r>
      <w:r w:rsidRPr="0040023E">
        <w:rPr>
          <w:rFonts w:ascii="Arial" w:hAnsi="Arial" w:cs="Arial"/>
          <w:sz w:val="20"/>
          <w:szCs w:val="20"/>
        </w:rPr>
        <w:t>pojezdem</w:t>
      </w:r>
      <w:r w:rsidR="00E646B8">
        <w:rPr>
          <w:rFonts w:ascii="Arial" w:hAnsi="Arial" w:cs="Arial"/>
          <w:sz w:val="20"/>
          <w:szCs w:val="20"/>
        </w:rPr>
        <w:t>.</w:t>
      </w:r>
    </w:p>
    <w:p w:rsidR="006804EA" w:rsidRDefault="006804EA" w:rsidP="00E646B8">
      <w:pPr>
        <w:pStyle w:val="Odstavecseseznamem"/>
        <w:tabs>
          <w:tab w:val="left" w:pos="2445"/>
          <w:tab w:val="left" w:pos="3206"/>
        </w:tabs>
        <w:spacing w:before="120" w:after="120" w:line="280" w:lineRule="atLeast"/>
        <w:ind w:left="480"/>
        <w:jc w:val="both"/>
        <w:rPr>
          <w:rFonts w:ascii="Arial" w:hAnsi="Arial" w:cs="Arial"/>
          <w:sz w:val="20"/>
          <w:szCs w:val="20"/>
        </w:rPr>
      </w:pPr>
      <w:r w:rsidRPr="0040023E">
        <w:rPr>
          <w:rFonts w:ascii="Arial" w:hAnsi="Arial" w:cs="Arial"/>
          <w:sz w:val="20"/>
          <w:szCs w:val="20"/>
        </w:rPr>
        <w:t xml:space="preserve">Vybavení sanitek musí být v souladu </w:t>
      </w:r>
      <w:r w:rsidR="00E9509B">
        <w:rPr>
          <w:rFonts w:ascii="Arial" w:hAnsi="Arial" w:cs="Arial"/>
          <w:sz w:val="20"/>
          <w:szCs w:val="20"/>
        </w:rPr>
        <w:t>se zákonem č. 372/2011 Sb., o zdravotních službách</w:t>
      </w:r>
      <w:r w:rsidR="00CA7434">
        <w:rPr>
          <w:rFonts w:ascii="Arial" w:hAnsi="Arial" w:cs="Arial"/>
          <w:sz w:val="20"/>
          <w:szCs w:val="20"/>
        </w:rPr>
        <w:t>, ve znění pozdějších předpisů, resp. v sou</w:t>
      </w:r>
      <w:r w:rsidR="0040230C">
        <w:rPr>
          <w:rFonts w:ascii="Arial" w:hAnsi="Arial" w:cs="Arial"/>
          <w:sz w:val="20"/>
          <w:szCs w:val="20"/>
        </w:rPr>
        <w:t xml:space="preserve">ladu s vyhláškou č. 296/2012 Sb., </w:t>
      </w:r>
      <w:r w:rsidR="00CA7434" w:rsidRPr="0040230C">
        <w:rPr>
          <w:rFonts w:ascii="Arial" w:hAnsi="Arial" w:cs="Arial"/>
          <w:sz w:val="20"/>
          <w:szCs w:val="20"/>
        </w:rPr>
        <w:t>o požadavcích na vybavení poskytovatele zdravotnické dopravní služby, poskytovatele zdravotnické záchranné služby a poskytovatele přepravy pacientů neodkladné péče dopravními prostředky a o požadavcích na tyto dopravní prostředky</w:t>
      </w:r>
      <w:r w:rsidR="00D111CE">
        <w:rPr>
          <w:rFonts w:ascii="Arial" w:hAnsi="Arial" w:cs="Arial"/>
          <w:sz w:val="20"/>
          <w:szCs w:val="20"/>
        </w:rPr>
        <w:t>.</w:t>
      </w:r>
    </w:p>
    <w:p w:rsidR="006804EA" w:rsidRPr="00895F06" w:rsidRDefault="00280F6D" w:rsidP="00E646B8">
      <w:pPr>
        <w:pStyle w:val="Odstavecseseznamem"/>
        <w:numPr>
          <w:ilvl w:val="0"/>
          <w:numId w:val="2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895F06">
        <w:rPr>
          <w:rFonts w:ascii="Arial" w:hAnsi="Arial" w:cs="Arial"/>
          <w:sz w:val="20"/>
          <w:szCs w:val="20"/>
        </w:rPr>
        <w:t>Poskytovatel</w:t>
      </w:r>
      <w:r w:rsidR="006804EA" w:rsidRPr="00895F06">
        <w:rPr>
          <w:rFonts w:ascii="Arial" w:hAnsi="Arial" w:cs="Arial"/>
          <w:sz w:val="20"/>
          <w:szCs w:val="20"/>
        </w:rPr>
        <w:t xml:space="preserve"> musí dodržovat základní pravidla dezinfekce a čištění sanitek a vozů převážejících nemocné a provádět dezinfekci podle vyhlášky č. </w:t>
      </w:r>
      <w:r w:rsidR="008A035D" w:rsidRPr="00895F06">
        <w:rPr>
          <w:rFonts w:ascii="Arial" w:hAnsi="Arial" w:cs="Arial"/>
          <w:sz w:val="20"/>
          <w:szCs w:val="20"/>
        </w:rPr>
        <w:t>306/2012 Sb., o podmínkách předcházení vzniku a šíření infekčních onemocnění a o hygienických požadavcích na provoz zdravotnických zařízení a ústavů sociální péče,</w:t>
      </w:r>
      <w:r w:rsidR="00421D9F" w:rsidRPr="00895F06">
        <w:rPr>
          <w:rFonts w:ascii="Arial" w:hAnsi="Arial" w:cs="Arial"/>
          <w:sz w:val="20"/>
          <w:szCs w:val="20"/>
        </w:rPr>
        <w:t xml:space="preserve"> v platném znění</w:t>
      </w:r>
      <w:r w:rsidR="008A035D" w:rsidRPr="00895F06">
        <w:rPr>
          <w:rFonts w:ascii="Arial" w:hAnsi="Arial" w:cs="Arial"/>
          <w:sz w:val="20"/>
          <w:szCs w:val="20"/>
        </w:rPr>
        <w:t>,</w:t>
      </w:r>
      <w:r w:rsidR="00421D9F" w:rsidRPr="00895F06">
        <w:rPr>
          <w:rFonts w:ascii="Arial" w:hAnsi="Arial" w:cs="Arial"/>
          <w:sz w:val="20"/>
          <w:szCs w:val="20"/>
        </w:rPr>
        <w:t xml:space="preserve"> a hygienických požadavků vedoucího lékaře Oddělení nemoc</w:t>
      </w:r>
      <w:r w:rsidR="00596923" w:rsidRPr="00895F06">
        <w:rPr>
          <w:rFonts w:ascii="Arial" w:hAnsi="Arial" w:cs="Arial"/>
          <w:sz w:val="20"/>
          <w:szCs w:val="20"/>
        </w:rPr>
        <w:t>niční hygieny a epidemiologie (</w:t>
      </w:r>
      <w:r w:rsidR="00421D9F" w:rsidRPr="00895F06">
        <w:rPr>
          <w:rFonts w:ascii="Arial" w:hAnsi="Arial" w:cs="Arial"/>
          <w:sz w:val="20"/>
          <w:szCs w:val="20"/>
        </w:rPr>
        <w:t xml:space="preserve">dezinfekční program </w:t>
      </w:r>
      <w:r w:rsidR="00596923" w:rsidRPr="00895F06">
        <w:rPr>
          <w:rFonts w:ascii="Arial" w:hAnsi="Arial" w:cs="Arial"/>
          <w:sz w:val="20"/>
          <w:szCs w:val="20"/>
        </w:rPr>
        <w:t>objednatele</w:t>
      </w:r>
      <w:r w:rsidR="00421D9F" w:rsidRPr="00895F06">
        <w:rPr>
          <w:rFonts w:ascii="Arial" w:hAnsi="Arial" w:cs="Arial"/>
          <w:sz w:val="20"/>
          <w:szCs w:val="20"/>
        </w:rPr>
        <w:t xml:space="preserve"> v aktuálním znění </w:t>
      </w:r>
      <w:r w:rsidR="003641AC" w:rsidRPr="00895F06">
        <w:rPr>
          <w:rFonts w:ascii="Arial" w:hAnsi="Arial" w:cs="Arial"/>
          <w:sz w:val="20"/>
          <w:szCs w:val="20"/>
        </w:rPr>
        <w:t xml:space="preserve">bude předán poskytovateli </w:t>
      </w:r>
      <w:r w:rsidR="00421D9F" w:rsidRPr="00895F06">
        <w:rPr>
          <w:rFonts w:ascii="Arial" w:hAnsi="Arial" w:cs="Arial"/>
          <w:sz w:val="20"/>
          <w:szCs w:val="20"/>
        </w:rPr>
        <w:t>v</w:t>
      </w:r>
      <w:r w:rsidR="00774A62" w:rsidRPr="00895F06">
        <w:rPr>
          <w:rFonts w:ascii="Arial" w:hAnsi="Arial" w:cs="Arial"/>
          <w:sz w:val="20"/>
          <w:szCs w:val="20"/>
        </w:rPr>
        <w:t> </w:t>
      </w:r>
      <w:r w:rsidR="00421D9F" w:rsidRPr="00895F06">
        <w:rPr>
          <w:rFonts w:ascii="Arial" w:hAnsi="Arial" w:cs="Arial"/>
          <w:sz w:val="20"/>
          <w:szCs w:val="20"/>
        </w:rPr>
        <w:t>elektronické</w:t>
      </w:r>
      <w:r w:rsidR="00774A62" w:rsidRPr="00895F06">
        <w:rPr>
          <w:rFonts w:ascii="Arial" w:hAnsi="Arial" w:cs="Arial"/>
          <w:sz w:val="20"/>
          <w:szCs w:val="20"/>
        </w:rPr>
        <w:t xml:space="preserve"> podobě po podpisu smlouvy).</w:t>
      </w:r>
    </w:p>
    <w:p w:rsidR="00421D9F" w:rsidRPr="0040023E" w:rsidRDefault="00280F6D" w:rsidP="00E646B8">
      <w:pPr>
        <w:pStyle w:val="Odstavecseseznamem"/>
        <w:numPr>
          <w:ilvl w:val="0"/>
          <w:numId w:val="2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421D9F" w:rsidRPr="0040023E">
        <w:rPr>
          <w:rFonts w:ascii="Arial" w:hAnsi="Arial" w:cs="Arial"/>
          <w:sz w:val="20"/>
          <w:szCs w:val="20"/>
        </w:rPr>
        <w:t xml:space="preserve"> musí na své náklady zajistit spojení sanitních vozů</w:t>
      </w:r>
      <w:r w:rsidR="00DC364B" w:rsidRPr="0040023E">
        <w:rPr>
          <w:rFonts w:ascii="Arial" w:hAnsi="Arial" w:cs="Arial"/>
          <w:sz w:val="20"/>
          <w:szCs w:val="20"/>
        </w:rPr>
        <w:t xml:space="preserve"> </w:t>
      </w:r>
      <w:r w:rsidR="00421D9F" w:rsidRPr="0040023E">
        <w:rPr>
          <w:rFonts w:ascii="Arial" w:hAnsi="Arial" w:cs="Arial"/>
          <w:sz w:val="20"/>
          <w:szCs w:val="20"/>
        </w:rPr>
        <w:t>a s dispečinkem dopravy FN Motol pomocí vysílačky nebo mobilního telefonu</w:t>
      </w:r>
    </w:p>
    <w:p w:rsidR="00421D9F" w:rsidRPr="005A04F7" w:rsidRDefault="00421D9F" w:rsidP="00E646B8">
      <w:pPr>
        <w:pStyle w:val="Odstavecseseznamem"/>
        <w:numPr>
          <w:ilvl w:val="0"/>
          <w:numId w:val="2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5A04F7">
        <w:rPr>
          <w:rFonts w:ascii="Arial" w:hAnsi="Arial" w:cs="Arial"/>
          <w:sz w:val="20"/>
          <w:szCs w:val="20"/>
        </w:rPr>
        <w:t xml:space="preserve">Řidiči </w:t>
      </w:r>
      <w:r w:rsidR="00F31951">
        <w:rPr>
          <w:rFonts w:ascii="Arial" w:hAnsi="Arial" w:cs="Arial"/>
          <w:sz w:val="20"/>
          <w:szCs w:val="20"/>
        </w:rPr>
        <w:t>D</w:t>
      </w:r>
      <w:r w:rsidR="00AF694C" w:rsidRPr="005A04F7">
        <w:rPr>
          <w:rFonts w:ascii="Arial" w:hAnsi="Arial" w:cs="Arial"/>
          <w:sz w:val="20"/>
          <w:szCs w:val="20"/>
        </w:rPr>
        <w:t>NR</w:t>
      </w:r>
      <w:r w:rsidRPr="005A04F7">
        <w:rPr>
          <w:rFonts w:ascii="Arial" w:hAnsi="Arial" w:cs="Arial"/>
          <w:sz w:val="20"/>
          <w:szCs w:val="20"/>
        </w:rPr>
        <w:t xml:space="preserve"> musí být způsobilí k výkonu takového povolání. Tuto způsobilost je nutno doložit osvědčením o absolvo</w:t>
      </w:r>
      <w:r w:rsidR="00DC364B" w:rsidRPr="005A04F7">
        <w:rPr>
          <w:rFonts w:ascii="Arial" w:hAnsi="Arial" w:cs="Arial"/>
          <w:sz w:val="20"/>
          <w:szCs w:val="20"/>
        </w:rPr>
        <w:t>vání kurzu pro pomocné zdravotni</w:t>
      </w:r>
      <w:r w:rsidRPr="005A04F7">
        <w:rPr>
          <w:rFonts w:ascii="Arial" w:hAnsi="Arial" w:cs="Arial"/>
          <w:sz w:val="20"/>
          <w:szCs w:val="20"/>
        </w:rPr>
        <w:t xml:space="preserve">cké pracovníky způsobilé k výkonu povolání v oboru řidič </w:t>
      </w:r>
      <w:r w:rsidR="00F31951">
        <w:rPr>
          <w:rFonts w:ascii="Arial" w:hAnsi="Arial" w:cs="Arial"/>
          <w:sz w:val="20"/>
          <w:szCs w:val="20"/>
        </w:rPr>
        <w:t>D</w:t>
      </w:r>
      <w:r w:rsidR="00AF694C" w:rsidRPr="005A04F7">
        <w:rPr>
          <w:rFonts w:ascii="Arial" w:hAnsi="Arial" w:cs="Arial"/>
          <w:sz w:val="20"/>
          <w:szCs w:val="20"/>
        </w:rPr>
        <w:t>NR</w:t>
      </w:r>
      <w:r w:rsidR="00DC364B" w:rsidRPr="005A04F7">
        <w:rPr>
          <w:rFonts w:ascii="Arial" w:hAnsi="Arial" w:cs="Arial"/>
          <w:sz w:val="20"/>
          <w:szCs w:val="20"/>
        </w:rPr>
        <w:t>.</w:t>
      </w:r>
    </w:p>
    <w:p w:rsidR="00DC364B" w:rsidRPr="0040023E" w:rsidRDefault="00280F6D" w:rsidP="00E646B8">
      <w:pPr>
        <w:pStyle w:val="Odstavecseseznamem"/>
        <w:numPr>
          <w:ilvl w:val="0"/>
          <w:numId w:val="2"/>
        </w:numPr>
        <w:tabs>
          <w:tab w:val="left" w:pos="2445"/>
          <w:tab w:val="left" w:pos="3206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5A04F7">
        <w:rPr>
          <w:rFonts w:ascii="Arial" w:hAnsi="Arial" w:cs="Arial"/>
          <w:sz w:val="20"/>
          <w:szCs w:val="20"/>
        </w:rPr>
        <w:t>Objednatel</w:t>
      </w:r>
      <w:r w:rsidR="00DC364B" w:rsidRPr="005A04F7">
        <w:rPr>
          <w:rFonts w:ascii="Arial" w:hAnsi="Arial" w:cs="Arial"/>
          <w:sz w:val="20"/>
          <w:szCs w:val="20"/>
        </w:rPr>
        <w:t xml:space="preserve"> požaduje, aby zaměstnanci </w:t>
      </w:r>
      <w:r w:rsidR="008A035D" w:rsidRPr="005A04F7">
        <w:rPr>
          <w:rFonts w:ascii="Arial" w:hAnsi="Arial" w:cs="Arial"/>
          <w:sz w:val="20"/>
          <w:szCs w:val="20"/>
        </w:rPr>
        <w:t>poskytovatele</w:t>
      </w:r>
      <w:r w:rsidR="00DC364B" w:rsidRPr="005A04F7">
        <w:rPr>
          <w:rFonts w:ascii="Arial" w:hAnsi="Arial" w:cs="Arial"/>
          <w:sz w:val="20"/>
          <w:szCs w:val="20"/>
        </w:rPr>
        <w:t xml:space="preserve">, kteří budou plnit předmět této </w:t>
      </w:r>
      <w:r w:rsidR="003641AC" w:rsidRPr="005A04F7">
        <w:rPr>
          <w:rFonts w:ascii="Arial" w:hAnsi="Arial" w:cs="Arial"/>
          <w:sz w:val="20"/>
          <w:szCs w:val="20"/>
        </w:rPr>
        <w:t>soutěže</w:t>
      </w:r>
      <w:r w:rsidR="00DC364B" w:rsidRPr="005A04F7">
        <w:rPr>
          <w:rFonts w:ascii="Arial" w:hAnsi="Arial" w:cs="Arial"/>
          <w:sz w:val="20"/>
          <w:szCs w:val="20"/>
        </w:rPr>
        <w:t>, byli</w:t>
      </w:r>
      <w:r w:rsidR="00DC364B" w:rsidRPr="0040023E">
        <w:rPr>
          <w:rFonts w:ascii="Arial" w:hAnsi="Arial" w:cs="Arial"/>
          <w:sz w:val="20"/>
          <w:szCs w:val="20"/>
        </w:rPr>
        <w:t xml:space="preserve"> vybaveni jednotným oděvem, na němž bude uvedena firma vybraného účastníka a visačkou s</w:t>
      </w:r>
      <w:r w:rsidR="00FF4F43">
        <w:rPr>
          <w:rFonts w:ascii="Arial" w:hAnsi="Arial" w:cs="Arial"/>
          <w:sz w:val="20"/>
          <w:szCs w:val="20"/>
        </w:rPr>
        <w:t>e</w:t>
      </w:r>
      <w:r w:rsidR="00DC364B" w:rsidRPr="0040023E">
        <w:rPr>
          <w:rFonts w:ascii="Arial" w:hAnsi="Arial" w:cs="Arial"/>
          <w:sz w:val="20"/>
          <w:szCs w:val="20"/>
        </w:rPr>
        <w:t> jménem zaměstnance.</w:t>
      </w:r>
    </w:p>
    <w:p w:rsidR="00050002" w:rsidRDefault="00050002" w:rsidP="00895F06">
      <w:pPr>
        <w:pStyle w:val="Odstavecseseznamem"/>
        <w:tabs>
          <w:tab w:val="left" w:pos="2445"/>
          <w:tab w:val="left" w:pos="3206"/>
        </w:tabs>
        <w:spacing w:before="120" w:after="120" w:line="280" w:lineRule="atLeast"/>
        <w:ind w:left="480"/>
        <w:jc w:val="both"/>
        <w:rPr>
          <w:rFonts w:ascii="Arial" w:hAnsi="Arial" w:cs="Arial"/>
          <w:sz w:val="20"/>
          <w:szCs w:val="20"/>
        </w:rPr>
      </w:pPr>
    </w:p>
    <w:p w:rsidR="00656C4F" w:rsidRPr="000B61F3" w:rsidRDefault="000B61F3" w:rsidP="000B61F3">
      <w:pPr>
        <w:pStyle w:val="Odstavecseseznamem"/>
        <w:tabs>
          <w:tab w:val="left" w:pos="2445"/>
          <w:tab w:val="left" w:pos="3206"/>
        </w:tabs>
        <w:spacing w:line="240" w:lineRule="auto"/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sectPr w:rsidR="00656C4F" w:rsidRPr="000B61F3" w:rsidSect="00C623D3">
      <w:headerReference w:type="default" r:id="rId12"/>
      <w:footerReference w:type="default" r:id="rId13"/>
      <w:pgSz w:w="11906" w:h="16838"/>
      <w:pgMar w:top="1418" w:right="110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69" w:rsidRDefault="00FA0869" w:rsidP="00280F6D">
      <w:pPr>
        <w:spacing w:after="0" w:line="240" w:lineRule="auto"/>
      </w:pPr>
      <w:r>
        <w:separator/>
      </w:r>
    </w:p>
  </w:endnote>
  <w:endnote w:type="continuationSeparator" w:id="0">
    <w:p w:rsidR="00FA0869" w:rsidRDefault="00FA0869" w:rsidP="0028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9094"/>
      <w:docPartObj>
        <w:docPartGallery w:val="Page Numbers (Bottom of Page)"/>
        <w:docPartUnique/>
      </w:docPartObj>
    </w:sdtPr>
    <w:sdtContent>
      <w:p w:rsidR="00FA0869" w:rsidRDefault="00FA0869">
        <w:pPr>
          <w:pStyle w:val="Zpat"/>
          <w:jc w:val="center"/>
        </w:pPr>
        <w:fldSimple w:instr=" PAGE   \* MERGEFORMAT ">
          <w:r w:rsidR="008E695B">
            <w:rPr>
              <w:noProof/>
            </w:rPr>
            <w:t>2</w:t>
          </w:r>
        </w:fldSimple>
      </w:p>
    </w:sdtContent>
  </w:sdt>
  <w:p w:rsidR="00FA0869" w:rsidRDefault="00FA086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69" w:rsidRDefault="00FA0869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:rsidR="00FA0869" w:rsidRDefault="00FA0869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69" w:rsidRDefault="00FA0869" w:rsidP="00280F6D">
      <w:pPr>
        <w:spacing w:after="0" w:line="240" w:lineRule="auto"/>
      </w:pPr>
      <w:r>
        <w:separator/>
      </w:r>
    </w:p>
  </w:footnote>
  <w:footnote w:type="continuationSeparator" w:id="0">
    <w:p w:rsidR="00FA0869" w:rsidRDefault="00FA0869" w:rsidP="0028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69" w:rsidRPr="00C6016E" w:rsidRDefault="00FA0869" w:rsidP="00C6016E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Rámcová s</w:t>
    </w:r>
    <w:r w:rsidRPr="00C6016E">
      <w:rPr>
        <w:rFonts w:ascii="Arial" w:hAnsi="Arial" w:cs="Arial"/>
        <w:sz w:val="16"/>
        <w:szCs w:val="16"/>
      </w:rPr>
      <w:t>mlouva o poskytování služ</w:t>
    </w:r>
    <w:r>
      <w:rPr>
        <w:rFonts w:ascii="Arial" w:hAnsi="Arial" w:cs="Arial"/>
        <w:sz w:val="16"/>
        <w:szCs w:val="16"/>
      </w:rPr>
      <w:t>e</w:t>
    </w:r>
    <w:r w:rsidRPr="00C6016E">
      <w:rPr>
        <w:rFonts w:ascii="Arial" w:hAnsi="Arial" w:cs="Arial"/>
        <w:sz w:val="16"/>
        <w:szCs w:val="16"/>
      </w:rPr>
      <w:t>b</w:t>
    </w:r>
  </w:p>
  <w:p w:rsidR="00FA0869" w:rsidRPr="00C6016E" w:rsidRDefault="00FA0869" w:rsidP="00C6016E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FN Motol – VN – Převozy pacientů (osob) v režimu DNR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69" w:rsidRPr="00C6016E" w:rsidRDefault="00FA0869" w:rsidP="00E87614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Příloha č. 1 Rámcové s</w:t>
    </w:r>
    <w:r w:rsidRPr="00C6016E">
      <w:rPr>
        <w:rFonts w:ascii="Arial" w:hAnsi="Arial" w:cs="Arial"/>
        <w:sz w:val="16"/>
        <w:szCs w:val="16"/>
      </w:rPr>
      <w:t>mlouv</w:t>
    </w:r>
    <w:r>
      <w:rPr>
        <w:rFonts w:ascii="Arial" w:hAnsi="Arial" w:cs="Arial"/>
        <w:sz w:val="16"/>
        <w:szCs w:val="16"/>
      </w:rPr>
      <w:t>y</w:t>
    </w:r>
    <w:r w:rsidRPr="00C6016E">
      <w:rPr>
        <w:rFonts w:ascii="Arial" w:hAnsi="Arial" w:cs="Arial"/>
        <w:sz w:val="16"/>
        <w:szCs w:val="16"/>
      </w:rPr>
      <w:t xml:space="preserve"> o poskytování služ</w:t>
    </w:r>
    <w:r>
      <w:rPr>
        <w:rFonts w:ascii="Arial" w:hAnsi="Arial" w:cs="Arial"/>
        <w:sz w:val="16"/>
        <w:szCs w:val="16"/>
      </w:rPr>
      <w:t>e</w:t>
    </w:r>
    <w:r w:rsidRPr="00C6016E">
      <w:rPr>
        <w:rFonts w:ascii="Arial" w:hAnsi="Arial" w:cs="Arial"/>
        <w:sz w:val="16"/>
        <w:szCs w:val="16"/>
      </w:rPr>
      <w:t>b</w:t>
    </w:r>
  </w:p>
  <w:p w:rsidR="00FA0869" w:rsidRPr="00C6016E" w:rsidRDefault="00FA0869" w:rsidP="00E87614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FN Motol – VN – Převozy pacientů (osob) v režimu DNR</w:t>
    </w:r>
  </w:p>
  <w:p w:rsidR="00FA0869" w:rsidRPr="00D650F7" w:rsidRDefault="00FA0869" w:rsidP="00C623D3">
    <w:pPr>
      <w:pStyle w:val="Zhlav"/>
      <w:jc w:val="right"/>
      <w:rPr>
        <w:sz w:val="16"/>
        <w:szCs w:val="16"/>
      </w:rPr>
    </w:pPr>
  </w:p>
  <w:p w:rsidR="00FA0869" w:rsidRPr="00D650F7" w:rsidRDefault="00FA0869" w:rsidP="00C623D3">
    <w:pPr>
      <w:pStyle w:val="Zhlav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E7F"/>
    <w:multiLevelType w:val="hybridMultilevel"/>
    <w:tmpl w:val="386E3B62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F6424EA"/>
    <w:multiLevelType w:val="hybridMultilevel"/>
    <w:tmpl w:val="B192B5C6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C290182"/>
    <w:multiLevelType w:val="hybridMultilevel"/>
    <w:tmpl w:val="1130D690"/>
    <w:lvl w:ilvl="0" w:tplc="D70CA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E29E5"/>
    <w:multiLevelType w:val="hybridMultilevel"/>
    <w:tmpl w:val="22EC3AA0"/>
    <w:lvl w:ilvl="0" w:tplc="EE16535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CB71663"/>
    <w:multiLevelType w:val="hybridMultilevel"/>
    <w:tmpl w:val="A21C8F14"/>
    <w:lvl w:ilvl="0" w:tplc="F07448C2">
      <w:start w:val="1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2E0370A5"/>
    <w:multiLevelType w:val="hybridMultilevel"/>
    <w:tmpl w:val="93F839D2"/>
    <w:lvl w:ilvl="0" w:tplc="04050017">
      <w:start w:val="1"/>
      <w:numFmt w:val="lowerLetter"/>
      <w:lvlText w:val="%1)"/>
      <w:lvlJc w:val="left"/>
      <w:pPr>
        <w:ind w:left="1617" w:hanging="360"/>
      </w:pPr>
    </w:lvl>
    <w:lvl w:ilvl="1" w:tplc="04050019" w:tentative="1">
      <w:start w:val="1"/>
      <w:numFmt w:val="lowerLetter"/>
      <w:lvlText w:val="%2."/>
      <w:lvlJc w:val="left"/>
      <w:pPr>
        <w:ind w:left="2337" w:hanging="360"/>
      </w:pPr>
    </w:lvl>
    <w:lvl w:ilvl="2" w:tplc="0405001B" w:tentative="1">
      <w:start w:val="1"/>
      <w:numFmt w:val="lowerRoman"/>
      <w:lvlText w:val="%3."/>
      <w:lvlJc w:val="right"/>
      <w:pPr>
        <w:ind w:left="3057" w:hanging="180"/>
      </w:pPr>
    </w:lvl>
    <w:lvl w:ilvl="3" w:tplc="0405000F" w:tentative="1">
      <w:start w:val="1"/>
      <w:numFmt w:val="decimal"/>
      <w:lvlText w:val="%4."/>
      <w:lvlJc w:val="left"/>
      <w:pPr>
        <w:ind w:left="3777" w:hanging="360"/>
      </w:pPr>
    </w:lvl>
    <w:lvl w:ilvl="4" w:tplc="04050019" w:tentative="1">
      <w:start w:val="1"/>
      <w:numFmt w:val="lowerLetter"/>
      <w:lvlText w:val="%5."/>
      <w:lvlJc w:val="left"/>
      <w:pPr>
        <w:ind w:left="4497" w:hanging="360"/>
      </w:pPr>
    </w:lvl>
    <w:lvl w:ilvl="5" w:tplc="0405001B" w:tentative="1">
      <w:start w:val="1"/>
      <w:numFmt w:val="lowerRoman"/>
      <w:lvlText w:val="%6."/>
      <w:lvlJc w:val="right"/>
      <w:pPr>
        <w:ind w:left="5217" w:hanging="180"/>
      </w:pPr>
    </w:lvl>
    <w:lvl w:ilvl="6" w:tplc="0405000F" w:tentative="1">
      <w:start w:val="1"/>
      <w:numFmt w:val="decimal"/>
      <w:lvlText w:val="%7."/>
      <w:lvlJc w:val="left"/>
      <w:pPr>
        <w:ind w:left="5937" w:hanging="360"/>
      </w:pPr>
    </w:lvl>
    <w:lvl w:ilvl="7" w:tplc="04050019" w:tentative="1">
      <w:start w:val="1"/>
      <w:numFmt w:val="lowerLetter"/>
      <w:lvlText w:val="%8."/>
      <w:lvlJc w:val="left"/>
      <w:pPr>
        <w:ind w:left="6657" w:hanging="360"/>
      </w:pPr>
    </w:lvl>
    <w:lvl w:ilvl="8" w:tplc="0405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6">
    <w:nsid w:val="379D4738"/>
    <w:multiLevelType w:val="hybridMultilevel"/>
    <w:tmpl w:val="93F839D2"/>
    <w:lvl w:ilvl="0" w:tplc="04050017">
      <w:start w:val="1"/>
      <w:numFmt w:val="lowerLetter"/>
      <w:lvlText w:val="%1)"/>
      <w:lvlJc w:val="left"/>
      <w:pPr>
        <w:ind w:left="1617" w:hanging="360"/>
      </w:pPr>
    </w:lvl>
    <w:lvl w:ilvl="1" w:tplc="04050019">
      <w:start w:val="1"/>
      <w:numFmt w:val="lowerLetter"/>
      <w:lvlText w:val="%2."/>
      <w:lvlJc w:val="left"/>
      <w:pPr>
        <w:ind w:left="2337" w:hanging="360"/>
      </w:pPr>
    </w:lvl>
    <w:lvl w:ilvl="2" w:tplc="0405001B" w:tentative="1">
      <w:start w:val="1"/>
      <w:numFmt w:val="lowerRoman"/>
      <w:lvlText w:val="%3."/>
      <w:lvlJc w:val="right"/>
      <w:pPr>
        <w:ind w:left="3057" w:hanging="180"/>
      </w:pPr>
    </w:lvl>
    <w:lvl w:ilvl="3" w:tplc="0405000F" w:tentative="1">
      <w:start w:val="1"/>
      <w:numFmt w:val="decimal"/>
      <w:lvlText w:val="%4."/>
      <w:lvlJc w:val="left"/>
      <w:pPr>
        <w:ind w:left="3777" w:hanging="360"/>
      </w:pPr>
    </w:lvl>
    <w:lvl w:ilvl="4" w:tplc="04050019" w:tentative="1">
      <w:start w:val="1"/>
      <w:numFmt w:val="lowerLetter"/>
      <w:lvlText w:val="%5."/>
      <w:lvlJc w:val="left"/>
      <w:pPr>
        <w:ind w:left="4497" w:hanging="360"/>
      </w:pPr>
    </w:lvl>
    <w:lvl w:ilvl="5" w:tplc="0405001B" w:tentative="1">
      <w:start w:val="1"/>
      <w:numFmt w:val="lowerRoman"/>
      <w:lvlText w:val="%6."/>
      <w:lvlJc w:val="right"/>
      <w:pPr>
        <w:ind w:left="5217" w:hanging="180"/>
      </w:pPr>
    </w:lvl>
    <w:lvl w:ilvl="6" w:tplc="0405000F" w:tentative="1">
      <w:start w:val="1"/>
      <w:numFmt w:val="decimal"/>
      <w:lvlText w:val="%7."/>
      <w:lvlJc w:val="left"/>
      <w:pPr>
        <w:ind w:left="5937" w:hanging="360"/>
      </w:pPr>
    </w:lvl>
    <w:lvl w:ilvl="7" w:tplc="04050019" w:tentative="1">
      <w:start w:val="1"/>
      <w:numFmt w:val="lowerLetter"/>
      <w:lvlText w:val="%8."/>
      <w:lvlJc w:val="left"/>
      <w:pPr>
        <w:ind w:left="6657" w:hanging="360"/>
      </w:pPr>
    </w:lvl>
    <w:lvl w:ilvl="8" w:tplc="0405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7">
    <w:nsid w:val="41231D6E"/>
    <w:multiLevelType w:val="hybridMultilevel"/>
    <w:tmpl w:val="9A7CF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03070"/>
    <w:multiLevelType w:val="hybridMultilevel"/>
    <w:tmpl w:val="1D26BD96"/>
    <w:lvl w:ilvl="0" w:tplc="6B9E2AA8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60B3"/>
    <w:multiLevelType w:val="multilevel"/>
    <w:tmpl w:val="61E63C9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2051B96"/>
    <w:multiLevelType w:val="hybridMultilevel"/>
    <w:tmpl w:val="F3D833A4"/>
    <w:lvl w:ilvl="0" w:tplc="003441CE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5"/>
  </w:num>
  <w:num w:numId="16">
    <w:abstractNumId w:val="6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"/>
  </w:num>
  <w:num w:numId="31">
    <w:abstractNumId w:val="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3F0"/>
    <w:rsid w:val="000010E5"/>
    <w:rsid w:val="00016D86"/>
    <w:rsid w:val="0003048E"/>
    <w:rsid w:val="0004376B"/>
    <w:rsid w:val="00050002"/>
    <w:rsid w:val="0006602A"/>
    <w:rsid w:val="00070460"/>
    <w:rsid w:val="000922D6"/>
    <w:rsid w:val="00095A1B"/>
    <w:rsid w:val="000A2AC6"/>
    <w:rsid w:val="000B61F3"/>
    <w:rsid w:val="000C3EA8"/>
    <w:rsid w:val="000F3B37"/>
    <w:rsid w:val="001240E3"/>
    <w:rsid w:val="001303C2"/>
    <w:rsid w:val="0013448D"/>
    <w:rsid w:val="00181CFE"/>
    <w:rsid w:val="001901D0"/>
    <w:rsid w:val="001A00F3"/>
    <w:rsid w:val="001A5D61"/>
    <w:rsid w:val="001C1DC9"/>
    <w:rsid w:val="001C4C53"/>
    <w:rsid w:val="001D5E0B"/>
    <w:rsid w:val="001F2277"/>
    <w:rsid w:val="001F760B"/>
    <w:rsid w:val="00214469"/>
    <w:rsid w:val="00215205"/>
    <w:rsid w:val="00226B7D"/>
    <w:rsid w:val="00236004"/>
    <w:rsid w:val="00264420"/>
    <w:rsid w:val="002735BD"/>
    <w:rsid w:val="00280F6D"/>
    <w:rsid w:val="0028688C"/>
    <w:rsid w:val="002A22CA"/>
    <w:rsid w:val="002A2B1B"/>
    <w:rsid w:val="002A722D"/>
    <w:rsid w:val="002A7DDA"/>
    <w:rsid w:val="002C6716"/>
    <w:rsid w:val="002E0E23"/>
    <w:rsid w:val="002E1476"/>
    <w:rsid w:val="00314E31"/>
    <w:rsid w:val="003461BE"/>
    <w:rsid w:val="003641AC"/>
    <w:rsid w:val="0038783E"/>
    <w:rsid w:val="003A0409"/>
    <w:rsid w:val="003B2EE2"/>
    <w:rsid w:val="003C1600"/>
    <w:rsid w:val="003E3897"/>
    <w:rsid w:val="0040023E"/>
    <w:rsid w:val="0040101C"/>
    <w:rsid w:val="0040230C"/>
    <w:rsid w:val="0041503B"/>
    <w:rsid w:val="00421D9F"/>
    <w:rsid w:val="0042520D"/>
    <w:rsid w:val="00444B98"/>
    <w:rsid w:val="00491BE1"/>
    <w:rsid w:val="004A1D95"/>
    <w:rsid w:val="004A4E28"/>
    <w:rsid w:val="004A5BFD"/>
    <w:rsid w:val="004C11AD"/>
    <w:rsid w:val="004D3D5E"/>
    <w:rsid w:val="004F1F59"/>
    <w:rsid w:val="005053F0"/>
    <w:rsid w:val="00544146"/>
    <w:rsid w:val="00547792"/>
    <w:rsid w:val="00554108"/>
    <w:rsid w:val="0056422D"/>
    <w:rsid w:val="0057438B"/>
    <w:rsid w:val="00576362"/>
    <w:rsid w:val="00596923"/>
    <w:rsid w:val="005A04F7"/>
    <w:rsid w:val="005A780F"/>
    <w:rsid w:val="005B009A"/>
    <w:rsid w:val="005B6791"/>
    <w:rsid w:val="005D4D5E"/>
    <w:rsid w:val="005D6530"/>
    <w:rsid w:val="005F2D4F"/>
    <w:rsid w:val="0061014A"/>
    <w:rsid w:val="006129C6"/>
    <w:rsid w:val="00620F92"/>
    <w:rsid w:val="00650D1C"/>
    <w:rsid w:val="00656C4F"/>
    <w:rsid w:val="006804EA"/>
    <w:rsid w:val="00685753"/>
    <w:rsid w:val="006A3DFB"/>
    <w:rsid w:val="006A73C7"/>
    <w:rsid w:val="006B2552"/>
    <w:rsid w:val="006B3330"/>
    <w:rsid w:val="006B5FA2"/>
    <w:rsid w:val="006C6E76"/>
    <w:rsid w:val="006D6161"/>
    <w:rsid w:val="006E1771"/>
    <w:rsid w:val="006F3D68"/>
    <w:rsid w:val="006F4CE6"/>
    <w:rsid w:val="00706582"/>
    <w:rsid w:val="00720731"/>
    <w:rsid w:val="007428AC"/>
    <w:rsid w:val="00757394"/>
    <w:rsid w:val="00765857"/>
    <w:rsid w:val="00774A62"/>
    <w:rsid w:val="00787CC7"/>
    <w:rsid w:val="0079699D"/>
    <w:rsid w:val="007B32DC"/>
    <w:rsid w:val="007C107D"/>
    <w:rsid w:val="007D2A04"/>
    <w:rsid w:val="007E3060"/>
    <w:rsid w:val="007E6A46"/>
    <w:rsid w:val="007F4B1A"/>
    <w:rsid w:val="00803D23"/>
    <w:rsid w:val="0082641C"/>
    <w:rsid w:val="00840B6A"/>
    <w:rsid w:val="00863819"/>
    <w:rsid w:val="00895F06"/>
    <w:rsid w:val="008A035D"/>
    <w:rsid w:val="008B24BE"/>
    <w:rsid w:val="008D011B"/>
    <w:rsid w:val="008E695B"/>
    <w:rsid w:val="00917BEA"/>
    <w:rsid w:val="00925C24"/>
    <w:rsid w:val="00926DFF"/>
    <w:rsid w:val="00940CDA"/>
    <w:rsid w:val="009559B5"/>
    <w:rsid w:val="009652CC"/>
    <w:rsid w:val="00971E75"/>
    <w:rsid w:val="009A4CA1"/>
    <w:rsid w:val="009B0EC4"/>
    <w:rsid w:val="009B1D62"/>
    <w:rsid w:val="009C3E60"/>
    <w:rsid w:val="009D7893"/>
    <w:rsid w:val="009F28D1"/>
    <w:rsid w:val="009F4F5D"/>
    <w:rsid w:val="00A015F2"/>
    <w:rsid w:val="00A23357"/>
    <w:rsid w:val="00A2609F"/>
    <w:rsid w:val="00A3144D"/>
    <w:rsid w:val="00A372EA"/>
    <w:rsid w:val="00A416BA"/>
    <w:rsid w:val="00A468B4"/>
    <w:rsid w:val="00A66829"/>
    <w:rsid w:val="00A671E8"/>
    <w:rsid w:val="00AA098A"/>
    <w:rsid w:val="00AB1C0A"/>
    <w:rsid w:val="00AC3A56"/>
    <w:rsid w:val="00AD67A0"/>
    <w:rsid w:val="00AD7221"/>
    <w:rsid w:val="00AE07A7"/>
    <w:rsid w:val="00AF694C"/>
    <w:rsid w:val="00B0195F"/>
    <w:rsid w:val="00B10FAB"/>
    <w:rsid w:val="00B11AD6"/>
    <w:rsid w:val="00B154CD"/>
    <w:rsid w:val="00B178AB"/>
    <w:rsid w:val="00B44865"/>
    <w:rsid w:val="00B61616"/>
    <w:rsid w:val="00B70B24"/>
    <w:rsid w:val="00B71001"/>
    <w:rsid w:val="00B714A5"/>
    <w:rsid w:val="00B75541"/>
    <w:rsid w:val="00BA77F1"/>
    <w:rsid w:val="00BB57DC"/>
    <w:rsid w:val="00BC5B16"/>
    <w:rsid w:val="00BE1540"/>
    <w:rsid w:val="00BF538C"/>
    <w:rsid w:val="00C00F30"/>
    <w:rsid w:val="00C33A9F"/>
    <w:rsid w:val="00C4631A"/>
    <w:rsid w:val="00C6016E"/>
    <w:rsid w:val="00C623D3"/>
    <w:rsid w:val="00C76620"/>
    <w:rsid w:val="00C8351D"/>
    <w:rsid w:val="00CA1FCA"/>
    <w:rsid w:val="00CA7434"/>
    <w:rsid w:val="00CB0133"/>
    <w:rsid w:val="00CC0419"/>
    <w:rsid w:val="00CC3C48"/>
    <w:rsid w:val="00CC7F99"/>
    <w:rsid w:val="00CE17EC"/>
    <w:rsid w:val="00CE680E"/>
    <w:rsid w:val="00CF75C4"/>
    <w:rsid w:val="00D04020"/>
    <w:rsid w:val="00D111CE"/>
    <w:rsid w:val="00D17B4F"/>
    <w:rsid w:val="00D306A9"/>
    <w:rsid w:val="00D3121B"/>
    <w:rsid w:val="00D46978"/>
    <w:rsid w:val="00D54C25"/>
    <w:rsid w:val="00D772FE"/>
    <w:rsid w:val="00D8048D"/>
    <w:rsid w:val="00D90BD0"/>
    <w:rsid w:val="00DC364B"/>
    <w:rsid w:val="00DD2E29"/>
    <w:rsid w:val="00DD6A99"/>
    <w:rsid w:val="00DE23DB"/>
    <w:rsid w:val="00DE257E"/>
    <w:rsid w:val="00E03190"/>
    <w:rsid w:val="00E06E06"/>
    <w:rsid w:val="00E159C6"/>
    <w:rsid w:val="00E2019C"/>
    <w:rsid w:val="00E2646D"/>
    <w:rsid w:val="00E2686A"/>
    <w:rsid w:val="00E646B8"/>
    <w:rsid w:val="00E80B9A"/>
    <w:rsid w:val="00E8139E"/>
    <w:rsid w:val="00E87614"/>
    <w:rsid w:val="00E9509B"/>
    <w:rsid w:val="00EC062E"/>
    <w:rsid w:val="00EE5392"/>
    <w:rsid w:val="00EF5F5F"/>
    <w:rsid w:val="00F11B7F"/>
    <w:rsid w:val="00F13F93"/>
    <w:rsid w:val="00F31951"/>
    <w:rsid w:val="00F5230D"/>
    <w:rsid w:val="00F84387"/>
    <w:rsid w:val="00FA0869"/>
    <w:rsid w:val="00FB22D2"/>
    <w:rsid w:val="00FB72D9"/>
    <w:rsid w:val="00FC0013"/>
    <w:rsid w:val="00FC4C80"/>
    <w:rsid w:val="00FD092D"/>
    <w:rsid w:val="00FE41B8"/>
    <w:rsid w:val="00FF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3DB"/>
  </w:style>
  <w:style w:type="paragraph" w:styleId="Nadpis1">
    <w:name w:val="heading 1"/>
    <w:basedOn w:val="Normln"/>
    <w:next w:val="Normln"/>
    <w:link w:val="Nadpis1Char"/>
    <w:uiPriority w:val="9"/>
    <w:qFormat/>
    <w:rsid w:val="00C0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004"/>
    <w:pPr>
      <w:ind w:left="720"/>
      <w:contextualSpacing/>
    </w:pPr>
  </w:style>
  <w:style w:type="paragraph" w:customStyle="1" w:styleId="Odstavec1">
    <w:name w:val="Odstavec 1"/>
    <w:basedOn w:val="Odstavecseseznamem"/>
    <w:qFormat/>
    <w:rsid w:val="00A671E8"/>
    <w:pPr>
      <w:numPr>
        <w:ilvl w:val="1"/>
        <w:numId w:val="5"/>
      </w:numPr>
      <w:spacing w:before="120" w:after="120" w:line="280" w:lineRule="atLeast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C0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1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8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0F6D"/>
  </w:style>
  <w:style w:type="paragraph" w:styleId="Zpat">
    <w:name w:val="footer"/>
    <w:basedOn w:val="Normln"/>
    <w:link w:val="ZpatChar"/>
    <w:uiPriority w:val="99"/>
    <w:unhideWhenUsed/>
    <w:rsid w:val="0028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F6D"/>
  </w:style>
  <w:style w:type="character" w:styleId="Odkaznakoment">
    <w:name w:val="annotation reference"/>
    <w:basedOn w:val="Standardnpsmoodstavce"/>
    <w:uiPriority w:val="99"/>
    <w:semiHidden/>
    <w:unhideWhenUsed/>
    <w:rsid w:val="00B714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14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14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14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14A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714A5"/>
    <w:rPr>
      <w:color w:val="0000FF" w:themeColor="hyperlink"/>
      <w:u w:val="single"/>
    </w:rPr>
  </w:style>
  <w:style w:type="character" w:styleId="slostrnky">
    <w:name w:val="page number"/>
    <w:rsid w:val="00C623D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fnmapl2/intranet/system/files/marketing-pr/logo_motol_new_original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45765-133B-4416-8027-DCB1E3DC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2115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jaczenkova65416</dc:creator>
  <cp:lastModifiedBy>savva32202</cp:lastModifiedBy>
  <cp:revision>2</cp:revision>
  <cp:lastPrinted>2024-06-13T14:26:00Z</cp:lastPrinted>
  <dcterms:created xsi:type="dcterms:W3CDTF">2024-06-14T09:28:00Z</dcterms:created>
  <dcterms:modified xsi:type="dcterms:W3CDTF">2024-06-14T09:28:00Z</dcterms:modified>
</cp:coreProperties>
</file>